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D4" w:rsidRDefault="008273D4" w:rsidP="008273D4">
      <w:pPr>
        <w:jc w:val="center"/>
        <w:rPr>
          <w:rFonts w:ascii="Times New Roman" w:hAnsi="Times New Roman" w:cs="Times New Roman"/>
          <w:b/>
          <w:sz w:val="36"/>
          <w:szCs w:val="24"/>
        </w:rPr>
      </w:pPr>
    </w:p>
    <w:p w:rsidR="008273D4" w:rsidRDefault="008273D4" w:rsidP="008273D4">
      <w:pPr>
        <w:jc w:val="center"/>
        <w:rPr>
          <w:rFonts w:ascii="Times New Roman" w:hAnsi="Times New Roman" w:cs="Times New Roman"/>
          <w:b/>
          <w:sz w:val="36"/>
          <w:szCs w:val="24"/>
        </w:rPr>
      </w:pPr>
      <w:r>
        <w:rPr>
          <w:rFonts w:ascii="Times New Roman" w:hAnsi="Times New Roman" w:cs="Times New Roman"/>
          <w:b/>
          <w:sz w:val="36"/>
          <w:szCs w:val="24"/>
        </w:rPr>
        <w:t>Post Mock - Pre Leaving Cert Exam</w:t>
      </w:r>
    </w:p>
    <w:p w:rsidR="008273D4" w:rsidRDefault="008273D4" w:rsidP="008273D4">
      <w:pPr>
        <w:jc w:val="center"/>
        <w:rPr>
          <w:rFonts w:ascii="Times New Roman" w:hAnsi="Times New Roman" w:cs="Times New Roman"/>
          <w:b/>
          <w:sz w:val="36"/>
          <w:szCs w:val="24"/>
        </w:rPr>
      </w:pPr>
      <w:r>
        <w:rPr>
          <w:rFonts w:ascii="Times New Roman" w:hAnsi="Times New Roman" w:cs="Times New Roman"/>
          <w:b/>
          <w:sz w:val="36"/>
          <w:szCs w:val="24"/>
        </w:rPr>
        <w:t>ENGLISH – HIGHER LEVEL – PAPER 2</w:t>
      </w:r>
    </w:p>
    <w:p w:rsidR="008273D4" w:rsidRPr="008273D4" w:rsidRDefault="008273D4" w:rsidP="008273D4">
      <w:pPr>
        <w:jc w:val="center"/>
        <w:rPr>
          <w:rFonts w:ascii="Times New Roman" w:hAnsi="Times New Roman" w:cs="Times New Roman"/>
          <w:b/>
          <w:sz w:val="28"/>
          <w:szCs w:val="24"/>
        </w:rPr>
      </w:pPr>
      <w:r>
        <w:rPr>
          <w:rFonts w:ascii="Times New Roman" w:hAnsi="Times New Roman" w:cs="Times New Roman"/>
          <w:b/>
          <w:sz w:val="28"/>
          <w:szCs w:val="24"/>
        </w:rPr>
        <w:t xml:space="preserve">Total Marks: </w:t>
      </w:r>
      <w:r w:rsidRPr="008273D4">
        <w:rPr>
          <w:rFonts w:ascii="Times New Roman" w:hAnsi="Times New Roman" w:cs="Times New Roman"/>
          <w:b/>
          <w:sz w:val="28"/>
          <w:szCs w:val="24"/>
        </w:rPr>
        <w:t>200</w:t>
      </w:r>
    </w:p>
    <w:p w:rsidR="008273D4" w:rsidRPr="008273D4" w:rsidRDefault="008273D4" w:rsidP="008273D4">
      <w:pPr>
        <w:jc w:val="center"/>
        <w:rPr>
          <w:rFonts w:ascii="Times New Roman" w:hAnsi="Times New Roman" w:cs="Times New Roman"/>
          <w:b/>
          <w:sz w:val="28"/>
          <w:szCs w:val="24"/>
        </w:rPr>
      </w:pPr>
      <w:r w:rsidRPr="008273D4">
        <w:rPr>
          <w:rFonts w:ascii="Times New Roman" w:hAnsi="Times New Roman" w:cs="Times New Roman"/>
          <w:b/>
          <w:sz w:val="28"/>
          <w:szCs w:val="24"/>
        </w:rPr>
        <w:t>Time Allowed: 3 Hours 20 Minutes</w:t>
      </w:r>
    </w:p>
    <w:p w:rsidR="008273D4" w:rsidRDefault="008273D4" w:rsidP="008273D4">
      <w:pPr>
        <w:jc w:val="center"/>
        <w:rPr>
          <w:rFonts w:ascii="Times New Roman" w:hAnsi="Times New Roman" w:cs="Times New Roman"/>
          <w:b/>
          <w:sz w:val="36"/>
          <w:szCs w:val="24"/>
        </w:rPr>
      </w:pPr>
    </w:p>
    <w:p w:rsidR="008273D4" w:rsidRDefault="008273D4" w:rsidP="008273D4">
      <w:pPr>
        <w:jc w:val="center"/>
        <w:rPr>
          <w:rFonts w:ascii="Times New Roman" w:hAnsi="Times New Roman" w:cs="Times New Roman"/>
          <w:b/>
          <w:sz w:val="36"/>
          <w:szCs w:val="24"/>
        </w:rPr>
      </w:pPr>
    </w:p>
    <w:p w:rsidR="008273D4" w:rsidRPr="00AE3A3A" w:rsidRDefault="008273D4" w:rsidP="008273D4">
      <w:pPr>
        <w:jc w:val="center"/>
        <w:rPr>
          <w:rFonts w:ascii="Times New Roman" w:hAnsi="Times New Roman" w:cs="Times New Roman"/>
          <w:b/>
          <w:sz w:val="36"/>
          <w:szCs w:val="24"/>
        </w:rPr>
      </w:pPr>
      <w:r>
        <w:rPr>
          <w:rFonts w:ascii="Times New Roman" w:hAnsi="Times New Roman" w:cs="Times New Roman"/>
          <w:b/>
          <w:sz w:val="36"/>
          <w:szCs w:val="24"/>
        </w:rPr>
        <w:t>SECTION I</w:t>
      </w:r>
    </w:p>
    <w:p w:rsidR="008273D4" w:rsidRPr="00AE3A3A" w:rsidRDefault="008273D4" w:rsidP="008273D4">
      <w:pPr>
        <w:jc w:val="center"/>
        <w:rPr>
          <w:rFonts w:ascii="Times New Roman" w:hAnsi="Times New Roman" w:cs="Times New Roman"/>
          <w:b/>
          <w:sz w:val="32"/>
          <w:szCs w:val="24"/>
        </w:rPr>
      </w:pPr>
      <w:r>
        <w:rPr>
          <w:rFonts w:ascii="Times New Roman" w:hAnsi="Times New Roman" w:cs="Times New Roman"/>
          <w:b/>
          <w:sz w:val="32"/>
          <w:szCs w:val="24"/>
        </w:rPr>
        <w:t xml:space="preserve">THE </w:t>
      </w:r>
      <w:r w:rsidRPr="00AE3A3A">
        <w:rPr>
          <w:rFonts w:ascii="Times New Roman" w:hAnsi="Times New Roman" w:cs="Times New Roman"/>
          <w:b/>
          <w:sz w:val="32"/>
          <w:szCs w:val="24"/>
        </w:rPr>
        <w:t xml:space="preserve">SINGLE TEXT </w:t>
      </w:r>
      <w:r w:rsidRPr="00AE3A3A">
        <w:rPr>
          <w:rFonts w:ascii="Times New Roman" w:hAnsi="Times New Roman" w:cs="Times New Roman"/>
          <w:b/>
          <w:sz w:val="32"/>
          <w:szCs w:val="24"/>
        </w:rPr>
        <w:t>(60 marks)</w:t>
      </w:r>
    </w:p>
    <w:tbl>
      <w:tblPr>
        <w:tblW w:w="1109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0"/>
      </w:tblGrid>
      <w:tr w:rsidR="008273D4" w:rsidTr="008273D4">
        <w:tblPrEx>
          <w:tblCellMar>
            <w:top w:w="0" w:type="dxa"/>
            <w:bottom w:w="0" w:type="dxa"/>
          </w:tblCellMar>
        </w:tblPrEx>
        <w:trPr>
          <w:trHeight w:val="5910"/>
        </w:trPr>
        <w:tc>
          <w:tcPr>
            <w:tcW w:w="11090" w:type="dxa"/>
          </w:tcPr>
          <w:p w:rsidR="008273D4" w:rsidRPr="00DE6393" w:rsidRDefault="008273D4" w:rsidP="008273D4">
            <w:pPr>
              <w:jc w:val="center"/>
              <w:rPr>
                <w:rFonts w:ascii="Times New Roman" w:hAnsi="Times New Roman" w:cs="Times New Roman"/>
                <w:b/>
                <w:sz w:val="24"/>
                <w:szCs w:val="24"/>
                <w:u w:val="single"/>
              </w:rPr>
            </w:pPr>
          </w:p>
          <w:p w:rsidR="008273D4" w:rsidRPr="00DE6393" w:rsidRDefault="008273D4" w:rsidP="008273D4">
            <w:pPr>
              <w:ind w:left="312"/>
              <w:rPr>
                <w:rFonts w:ascii="Times New Roman" w:hAnsi="Times New Roman" w:cs="Times New Roman"/>
                <w:b/>
                <w:sz w:val="24"/>
                <w:szCs w:val="24"/>
              </w:rPr>
            </w:pPr>
            <w:r w:rsidRPr="00DE6393">
              <w:rPr>
                <w:rFonts w:ascii="Times New Roman" w:hAnsi="Times New Roman" w:cs="Times New Roman"/>
                <w:b/>
                <w:sz w:val="24"/>
                <w:szCs w:val="24"/>
              </w:rPr>
              <w:t>MACBETH – WILLIAM SHAKESPEARE</w:t>
            </w:r>
          </w:p>
          <w:p w:rsidR="008273D4" w:rsidRPr="00DE6393" w:rsidRDefault="008273D4" w:rsidP="008273D4">
            <w:pPr>
              <w:ind w:left="312"/>
              <w:rPr>
                <w:rFonts w:ascii="Times New Roman" w:hAnsi="Times New Roman" w:cs="Times New Roman"/>
                <w:sz w:val="24"/>
                <w:szCs w:val="24"/>
              </w:rPr>
            </w:pPr>
            <w:r w:rsidRPr="00DE6393">
              <w:rPr>
                <w:rFonts w:ascii="Times New Roman" w:hAnsi="Times New Roman" w:cs="Times New Roman"/>
                <w:b/>
                <w:sz w:val="24"/>
                <w:szCs w:val="24"/>
              </w:rPr>
              <w:t>Q1</w:t>
            </w:r>
            <w:r w:rsidRPr="00DE6393">
              <w:rPr>
                <w:rFonts w:ascii="Times New Roman" w:hAnsi="Times New Roman" w:cs="Times New Roman"/>
                <w:sz w:val="24"/>
                <w:szCs w:val="24"/>
              </w:rPr>
              <w:t>. “Macbeth is a play dealing with different versions of monarchy”.</w:t>
            </w:r>
          </w:p>
          <w:p w:rsidR="008273D4" w:rsidRPr="00DE6393" w:rsidRDefault="008273D4" w:rsidP="008273D4">
            <w:pPr>
              <w:ind w:left="312"/>
              <w:rPr>
                <w:rFonts w:ascii="Times New Roman" w:hAnsi="Times New Roman" w:cs="Times New Roman"/>
                <w:i/>
                <w:sz w:val="24"/>
                <w:szCs w:val="24"/>
              </w:rPr>
            </w:pPr>
            <w:r w:rsidRPr="00DE6393">
              <w:rPr>
                <w:rFonts w:ascii="Times New Roman" w:hAnsi="Times New Roman" w:cs="Times New Roman"/>
                <w:sz w:val="24"/>
                <w:szCs w:val="24"/>
              </w:rPr>
              <w:t xml:space="preserve">Discuss the contrasts between these different versions, supporting your answer by reference to the play </w:t>
            </w:r>
            <w:r w:rsidRPr="00DE6393">
              <w:rPr>
                <w:rFonts w:ascii="Times New Roman" w:hAnsi="Times New Roman" w:cs="Times New Roman"/>
                <w:i/>
                <w:sz w:val="24"/>
                <w:szCs w:val="24"/>
              </w:rPr>
              <w:t>Macbeth.</w:t>
            </w:r>
          </w:p>
          <w:p w:rsidR="008273D4" w:rsidRPr="00DE6393" w:rsidRDefault="008273D4" w:rsidP="008273D4">
            <w:pPr>
              <w:ind w:left="312"/>
              <w:rPr>
                <w:rFonts w:ascii="Times New Roman" w:hAnsi="Times New Roman" w:cs="Times New Roman"/>
                <w:sz w:val="24"/>
                <w:szCs w:val="24"/>
              </w:rPr>
            </w:pPr>
          </w:p>
          <w:p w:rsidR="008273D4" w:rsidRPr="00DE6393" w:rsidRDefault="008273D4" w:rsidP="008273D4">
            <w:pPr>
              <w:ind w:left="312"/>
              <w:rPr>
                <w:rFonts w:ascii="Times New Roman" w:hAnsi="Times New Roman" w:cs="Times New Roman"/>
                <w:b/>
                <w:sz w:val="24"/>
                <w:szCs w:val="24"/>
              </w:rPr>
            </w:pPr>
            <w:r w:rsidRPr="00DE6393">
              <w:rPr>
                <w:rFonts w:ascii="Times New Roman" w:hAnsi="Times New Roman" w:cs="Times New Roman"/>
                <w:sz w:val="24"/>
                <w:szCs w:val="24"/>
              </w:rPr>
              <w:tab/>
            </w:r>
            <w:r w:rsidRPr="00DE6393">
              <w:rPr>
                <w:rFonts w:ascii="Times New Roman" w:hAnsi="Times New Roman" w:cs="Times New Roman"/>
                <w:sz w:val="24"/>
                <w:szCs w:val="24"/>
              </w:rPr>
              <w:tab/>
            </w:r>
            <w:r w:rsidRPr="00DE6393">
              <w:rPr>
                <w:rFonts w:ascii="Times New Roman" w:hAnsi="Times New Roman" w:cs="Times New Roman"/>
                <w:sz w:val="24"/>
                <w:szCs w:val="24"/>
              </w:rPr>
              <w:tab/>
            </w:r>
            <w:r w:rsidRPr="00DE6393">
              <w:rPr>
                <w:rFonts w:ascii="Times New Roman" w:hAnsi="Times New Roman" w:cs="Times New Roman"/>
                <w:sz w:val="24"/>
                <w:szCs w:val="24"/>
              </w:rPr>
              <w:tab/>
            </w:r>
            <w:r w:rsidRPr="00DE6393">
              <w:rPr>
                <w:rFonts w:ascii="Times New Roman" w:hAnsi="Times New Roman" w:cs="Times New Roman"/>
                <w:sz w:val="24"/>
                <w:szCs w:val="24"/>
              </w:rPr>
              <w:tab/>
            </w:r>
            <w:r w:rsidRPr="00DE6393">
              <w:rPr>
                <w:rFonts w:ascii="Times New Roman" w:hAnsi="Times New Roman" w:cs="Times New Roman"/>
                <w:sz w:val="24"/>
                <w:szCs w:val="24"/>
              </w:rPr>
              <w:tab/>
            </w:r>
            <w:r w:rsidRPr="00DE6393">
              <w:rPr>
                <w:rFonts w:ascii="Times New Roman" w:hAnsi="Times New Roman" w:cs="Times New Roman"/>
                <w:b/>
                <w:sz w:val="24"/>
                <w:szCs w:val="24"/>
              </w:rPr>
              <w:t>OR</w:t>
            </w:r>
          </w:p>
          <w:p w:rsidR="008273D4" w:rsidRPr="00DE6393" w:rsidRDefault="008273D4" w:rsidP="008273D4">
            <w:pPr>
              <w:ind w:left="312"/>
              <w:rPr>
                <w:rFonts w:ascii="Times New Roman" w:hAnsi="Times New Roman" w:cs="Times New Roman"/>
                <w:sz w:val="24"/>
                <w:szCs w:val="24"/>
              </w:rPr>
            </w:pPr>
          </w:p>
          <w:p w:rsidR="008273D4" w:rsidRPr="00DE6393" w:rsidRDefault="008273D4" w:rsidP="008273D4">
            <w:pPr>
              <w:ind w:left="312"/>
              <w:rPr>
                <w:rFonts w:ascii="Times New Roman" w:hAnsi="Times New Roman" w:cs="Times New Roman"/>
                <w:sz w:val="24"/>
                <w:szCs w:val="24"/>
              </w:rPr>
            </w:pPr>
            <w:r w:rsidRPr="00DE6393">
              <w:rPr>
                <w:rFonts w:ascii="Times New Roman" w:hAnsi="Times New Roman" w:cs="Times New Roman"/>
                <w:b/>
                <w:sz w:val="24"/>
                <w:szCs w:val="24"/>
              </w:rPr>
              <w:t>Q2</w:t>
            </w:r>
            <w:r w:rsidRPr="00DE6393">
              <w:rPr>
                <w:rFonts w:ascii="Times New Roman" w:hAnsi="Times New Roman" w:cs="Times New Roman"/>
                <w:sz w:val="24"/>
                <w:szCs w:val="24"/>
              </w:rPr>
              <w:t>. In Shakespeare’s plays there are almost always two sides to the characters. Few of them are drawn in simple black and white.</w:t>
            </w:r>
          </w:p>
          <w:p w:rsidR="008273D4" w:rsidRPr="00DE6393" w:rsidRDefault="008273D4" w:rsidP="008273D4">
            <w:pPr>
              <w:ind w:left="312"/>
              <w:rPr>
                <w:rFonts w:ascii="Times New Roman" w:hAnsi="Times New Roman" w:cs="Times New Roman"/>
                <w:i/>
                <w:sz w:val="24"/>
                <w:szCs w:val="24"/>
              </w:rPr>
            </w:pPr>
            <w:r w:rsidRPr="00DE6393">
              <w:rPr>
                <w:rFonts w:ascii="Times New Roman" w:hAnsi="Times New Roman" w:cs="Times New Roman"/>
                <w:sz w:val="24"/>
                <w:szCs w:val="24"/>
              </w:rPr>
              <w:t xml:space="preserve"> Discuss this statement, supporting your answer by reference to the play </w:t>
            </w:r>
            <w:r w:rsidRPr="00DE6393">
              <w:rPr>
                <w:rFonts w:ascii="Times New Roman" w:hAnsi="Times New Roman" w:cs="Times New Roman"/>
                <w:i/>
                <w:sz w:val="24"/>
                <w:szCs w:val="24"/>
              </w:rPr>
              <w:t xml:space="preserve">Macbeth. </w:t>
            </w:r>
          </w:p>
          <w:p w:rsidR="008273D4" w:rsidRDefault="008273D4" w:rsidP="008273D4">
            <w:pPr>
              <w:ind w:left="312"/>
              <w:rPr>
                <w:rFonts w:ascii="Times New Roman" w:hAnsi="Times New Roman" w:cs="Times New Roman"/>
                <w:b/>
                <w:sz w:val="24"/>
                <w:szCs w:val="24"/>
                <w:u w:val="single"/>
              </w:rPr>
            </w:pPr>
          </w:p>
        </w:tc>
      </w:tr>
    </w:tbl>
    <w:p w:rsidR="008273D4" w:rsidRDefault="008273D4">
      <w:r>
        <w:br w:type="page"/>
      </w:r>
    </w:p>
    <w:p w:rsidR="008273D4" w:rsidRPr="00AE3A3A" w:rsidRDefault="008273D4" w:rsidP="008273D4">
      <w:pPr>
        <w:jc w:val="center"/>
        <w:rPr>
          <w:rFonts w:ascii="Times New Roman" w:hAnsi="Times New Roman" w:cs="Times New Roman"/>
          <w:b/>
          <w:sz w:val="36"/>
          <w:szCs w:val="24"/>
        </w:rPr>
      </w:pPr>
      <w:r w:rsidRPr="00AE3A3A">
        <w:rPr>
          <w:rFonts w:ascii="Times New Roman" w:hAnsi="Times New Roman" w:cs="Times New Roman"/>
          <w:b/>
          <w:sz w:val="36"/>
          <w:szCs w:val="24"/>
        </w:rPr>
        <w:lastRenderedPageBreak/>
        <w:t>SECTION II</w:t>
      </w:r>
    </w:p>
    <w:p w:rsidR="008273D4" w:rsidRPr="00AE3A3A" w:rsidRDefault="008273D4" w:rsidP="008273D4">
      <w:pPr>
        <w:jc w:val="center"/>
        <w:rPr>
          <w:rFonts w:ascii="Times New Roman" w:hAnsi="Times New Roman" w:cs="Times New Roman"/>
          <w:b/>
          <w:sz w:val="32"/>
          <w:szCs w:val="24"/>
        </w:rPr>
      </w:pPr>
      <w:r w:rsidRPr="00AE3A3A">
        <w:rPr>
          <w:rFonts w:ascii="Times New Roman" w:hAnsi="Times New Roman" w:cs="Times New Roman"/>
          <w:b/>
          <w:sz w:val="32"/>
          <w:szCs w:val="24"/>
        </w:rPr>
        <w:t xml:space="preserve">THE COMPARATIVE STUDY </w:t>
      </w:r>
      <w:r w:rsidRPr="00AE3A3A">
        <w:rPr>
          <w:rFonts w:ascii="Times New Roman" w:hAnsi="Times New Roman" w:cs="Times New Roman"/>
          <w:b/>
          <w:sz w:val="32"/>
          <w:szCs w:val="24"/>
        </w:rPr>
        <w:t>(70 marks)</w:t>
      </w:r>
    </w:p>
    <w:p w:rsidR="008273D4" w:rsidRDefault="008273D4" w:rsidP="008273D4">
      <w:pPr>
        <w:rPr>
          <w:rFonts w:ascii="Times New Roman" w:hAnsi="Times New Roman" w:cs="Times New Roman"/>
          <w:sz w:val="24"/>
          <w:szCs w:val="24"/>
        </w:rPr>
      </w:pPr>
      <w:r w:rsidRPr="00AE3A3A">
        <w:rPr>
          <w:rFonts w:ascii="Times New Roman" w:hAnsi="Times New Roman" w:cs="Times New Roman"/>
          <w:sz w:val="24"/>
          <w:szCs w:val="24"/>
        </w:rPr>
        <w:t xml:space="preserve">Answer </w:t>
      </w:r>
      <w:r w:rsidRPr="00AE3A3A">
        <w:rPr>
          <w:rFonts w:ascii="Times New Roman" w:hAnsi="Times New Roman" w:cs="Times New Roman"/>
          <w:b/>
          <w:sz w:val="24"/>
          <w:szCs w:val="24"/>
        </w:rPr>
        <w:t>one</w:t>
      </w:r>
      <w:r w:rsidRPr="00AE3A3A">
        <w:rPr>
          <w:rFonts w:ascii="Times New Roman" w:hAnsi="Times New Roman" w:cs="Times New Roman"/>
          <w:sz w:val="24"/>
          <w:szCs w:val="24"/>
        </w:rPr>
        <w:t xml:space="preserve"> question from either A or B</w:t>
      </w:r>
    </w:p>
    <w:tbl>
      <w:tblPr>
        <w:tblW w:w="1126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2"/>
      </w:tblGrid>
      <w:tr w:rsidR="008273D4" w:rsidTr="008273D4">
        <w:tblPrEx>
          <w:tblCellMar>
            <w:top w:w="0" w:type="dxa"/>
            <w:bottom w:w="0" w:type="dxa"/>
          </w:tblCellMar>
        </w:tblPrEx>
        <w:trPr>
          <w:trHeight w:val="5975"/>
        </w:trPr>
        <w:tc>
          <w:tcPr>
            <w:tcW w:w="11262" w:type="dxa"/>
          </w:tcPr>
          <w:p w:rsidR="008273D4" w:rsidRPr="008273D4" w:rsidRDefault="008273D4" w:rsidP="008273D4">
            <w:pPr>
              <w:ind w:left="355"/>
              <w:rPr>
                <w:rFonts w:ascii="Times New Roman" w:hAnsi="Times New Roman" w:cs="Times New Roman"/>
                <w:b/>
                <w:sz w:val="24"/>
                <w:szCs w:val="24"/>
              </w:rPr>
            </w:pPr>
          </w:p>
          <w:p w:rsidR="008273D4" w:rsidRPr="00DE6393" w:rsidRDefault="008273D4" w:rsidP="008273D4">
            <w:pPr>
              <w:ind w:left="355"/>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 xml:space="preserve"> - </w:t>
            </w:r>
            <w:r>
              <w:rPr>
                <w:rFonts w:ascii="Times New Roman" w:hAnsi="Times New Roman" w:cs="Times New Roman"/>
                <w:b/>
                <w:sz w:val="24"/>
                <w:szCs w:val="24"/>
              </w:rPr>
              <w:tab/>
            </w:r>
            <w:r w:rsidRPr="00DE6393">
              <w:rPr>
                <w:rFonts w:ascii="Times New Roman" w:hAnsi="Times New Roman" w:cs="Times New Roman"/>
                <w:b/>
                <w:sz w:val="24"/>
                <w:szCs w:val="24"/>
              </w:rPr>
              <w:t>THE CULTURAL CONTEXT</w:t>
            </w:r>
          </w:p>
          <w:p w:rsidR="008273D4" w:rsidRPr="00DE6393" w:rsidRDefault="008273D4" w:rsidP="008273D4">
            <w:pPr>
              <w:pStyle w:val="ListParagraph"/>
              <w:numPr>
                <w:ilvl w:val="0"/>
                <w:numId w:val="2"/>
              </w:numPr>
              <w:ind w:left="1075"/>
              <w:rPr>
                <w:rFonts w:ascii="Times New Roman" w:hAnsi="Times New Roman" w:cs="Times New Roman"/>
                <w:sz w:val="24"/>
                <w:szCs w:val="24"/>
              </w:rPr>
            </w:pPr>
            <w:r w:rsidRPr="00DE6393">
              <w:rPr>
                <w:rFonts w:ascii="Times New Roman" w:hAnsi="Times New Roman" w:cs="Times New Roman"/>
                <w:sz w:val="24"/>
                <w:szCs w:val="24"/>
              </w:rPr>
              <w:t xml:space="preserve">“The cultural context of a narrative usually determines how the story will unfold”. </w:t>
            </w:r>
          </w:p>
          <w:p w:rsidR="008273D4" w:rsidRPr="00DE6393" w:rsidRDefault="008273D4" w:rsidP="008273D4">
            <w:pPr>
              <w:pStyle w:val="ListParagraph"/>
              <w:ind w:left="1075"/>
              <w:rPr>
                <w:rFonts w:ascii="Times New Roman" w:hAnsi="Times New Roman" w:cs="Times New Roman"/>
                <w:sz w:val="24"/>
                <w:szCs w:val="24"/>
              </w:rPr>
            </w:pPr>
          </w:p>
          <w:p w:rsidR="008273D4" w:rsidRPr="00DE6393" w:rsidRDefault="008273D4" w:rsidP="008273D4">
            <w:pPr>
              <w:pStyle w:val="ListParagraph"/>
              <w:numPr>
                <w:ilvl w:val="0"/>
                <w:numId w:val="1"/>
              </w:numPr>
              <w:ind w:left="1075"/>
              <w:rPr>
                <w:rFonts w:ascii="Times New Roman" w:hAnsi="Times New Roman" w:cs="Times New Roman"/>
                <w:sz w:val="24"/>
                <w:szCs w:val="24"/>
              </w:rPr>
            </w:pPr>
            <w:r w:rsidRPr="00DE6393">
              <w:rPr>
                <w:rFonts w:ascii="Times New Roman" w:hAnsi="Times New Roman" w:cs="Times New Roman"/>
                <w:sz w:val="24"/>
                <w:szCs w:val="24"/>
              </w:rPr>
              <w:t>Compare the way in which the cultural context influenced the storyline in two of the texts you have studied in your comparative course  (40)</w:t>
            </w:r>
          </w:p>
          <w:p w:rsidR="008273D4" w:rsidRPr="00DE6393" w:rsidRDefault="008273D4" w:rsidP="008273D4">
            <w:pPr>
              <w:pStyle w:val="ListParagraph"/>
              <w:numPr>
                <w:ilvl w:val="0"/>
                <w:numId w:val="1"/>
              </w:numPr>
              <w:ind w:left="1075"/>
              <w:rPr>
                <w:rFonts w:ascii="Times New Roman" w:hAnsi="Times New Roman" w:cs="Times New Roman"/>
                <w:sz w:val="24"/>
                <w:szCs w:val="24"/>
              </w:rPr>
            </w:pPr>
            <w:r w:rsidRPr="00DE6393">
              <w:rPr>
                <w:rFonts w:ascii="Times New Roman" w:hAnsi="Times New Roman" w:cs="Times New Roman"/>
                <w:sz w:val="24"/>
                <w:szCs w:val="24"/>
              </w:rPr>
              <w:t>Show how the cultural context influenced the storyline in a third text you have studied  (30)</w:t>
            </w:r>
          </w:p>
          <w:p w:rsidR="008273D4" w:rsidRPr="00DE6393" w:rsidRDefault="008273D4" w:rsidP="008273D4">
            <w:pPr>
              <w:ind w:left="355"/>
              <w:rPr>
                <w:rFonts w:ascii="Times New Roman" w:hAnsi="Times New Roman" w:cs="Times New Roman"/>
                <w:sz w:val="24"/>
                <w:szCs w:val="24"/>
              </w:rPr>
            </w:pPr>
          </w:p>
          <w:p w:rsidR="008273D4" w:rsidRPr="00DE6393" w:rsidRDefault="008273D4" w:rsidP="008273D4">
            <w:pPr>
              <w:ind w:left="5395"/>
              <w:rPr>
                <w:rFonts w:ascii="Times New Roman" w:hAnsi="Times New Roman" w:cs="Times New Roman"/>
                <w:b/>
                <w:sz w:val="24"/>
                <w:szCs w:val="24"/>
              </w:rPr>
            </w:pPr>
            <w:r w:rsidRPr="00DE6393">
              <w:rPr>
                <w:rFonts w:ascii="Times New Roman" w:hAnsi="Times New Roman" w:cs="Times New Roman"/>
                <w:b/>
                <w:sz w:val="24"/>
                <w:szCs w:val="24"/>
              </w:rPr>
              <w:t>OR</w:t>
            </w:r>
          </w:p>
          <w:p w:rsidR="008273D4" w:rsidRPr="00DE6393" w:rsidRDefault="008273D4" w:rsidP="008273D4">
            <w:pPr>
              <w:ind w:left="355"/>
              <w:rPr>
                <w:rFonts w:ascii="Times New Roman" w:hAnsi="Times New Roman" w:cs="Times New Roman"/>
                <w:b/>
                <w:sz w:val="24"/>
                <w:szCs w:val="24"/>
              </w:rPr>
            </w:pPr>
          </w:p>
          <w:p w:rsidR="008273D4" w:rsidRPr="00DE6393" w:rsidRDefault="008273D4" w:rsidP="008273D4">
            <w:pPr>
              <w:pStyle w:val="ListParagraph"/>
              <w:numPr>
                <w:ilvl w:val="0"/>
                <w:numId w:val="2"/>
              </w:numPr>
              <w:ind w:left="1075"/>
              <w:rPr>
                <w:rFonts w:ascii="Times New Roman" w:hAnsi="Times New Roman" w:cs="Times New Roman"/>
                <w:sz w:val="24"/>
                <w:szCs w:val="24"/>
              </w:rPr>
            </w:pPr>
            <w:r w:rsidRPr="00DE6393">
              <w:rPr>
                <w:rFonts w:ascii="Times New Roman" w:hAnsi="Times New Roman" w:cs="Times New Roman"/>
                <w:sz w:val="24"/>
                <w:szCs w:val="24"/>
              </w:rPr>
              <w:t>“Understanding the cultural context of a text adds to our enjoyment of a good narrative”.</w:t>
            </w:r>
          </w:p>
          <w:p w:rsidR="008273D4" w:rsidRDefault="008273D4" w:rsidP="008273D4">
            <w:pPr>
              <w:ind w:left="715"/>
              <w:rPr>
                <w:rFonts w:ascii="Times New Roman" w:hAnsi="Times New Roman" w:cs="Times New Roman"/>
                <w:sz w:val="24"/>
                <w:szCs w:val="24"/>
              </w:rPr>
            </w:pPr>
            <w:r w:rsidRPr="00DE6393">
              <w:rPr>
                <w:rFonts w:ascii="Times New Roman" w:hAnsi="Times New Roman" w:cs="Times New Roman"/>
                <w:sz w:val="24"/>
                <w:szCs w:val="24"/>
              </w:rPr>
              <w:t>In the light of the above statement write an essay comparing the cultural contexts of the texts you have studied in your comparative course. Support the comparisons you make by reference to the texts.   (70)</w:t>
            </w:r>
          </w:p>
          <w:p w:rsidR="008273D4" w:rsidRDefault="008273D4" w:rsidP="008273D4">
            <w:pPr>
              <w:ind w:left="715"/>
              <w:rPr>
                <w:rFonts w:ascii="Times New Roman" w:hAnsi="Times New Roman" w:cs="Times New Roman"/>
                <w:sz w:val="24"/>
                <w:szCs w:val="24"/>
              </w:rPr>
            </w:pPr>
          </w:p>
        </w:tc>
      </w:tr>
    </w:tbl>
    <w:p w:rsidR="008273D4" w:rsidRDefault="008273D4" w:rsidP="008273D4">
      <w:pPr>
        <w:rPr>
          <w:rFonts w:ascii="Times New Roman" w:hAnsi="Times New Roman" w:cs="Times New Roman"/>
          <w:b/>
          <w:sz w:val="24"/>
          <w:szCs w:val="24"/>
        </w:rPr>
      </w:pPr>
    </w:p>
    <w:tbl>
      <w:tblPr>
        <w:tblW w:w="1106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9"/>
      </w:tblGrid>
      <w:tr w:rsidR="008273D4" w:rsidTr="008273D4">
        <w:tblPrEx>
          <w:tblCellMar>
            <w:top w:w="0" w:type="dxa"/>
            <w:bottom w:w="0" w:type="dxa"/>
          </w:tblCellMar>
        </w:tblPrEx>
        <w:trPr>
          <w:trHeight w:val="5567"/>
        </w:trPr>
        <w:tc>
          <w:tcPr>
            <w:tcW w:w="11069" w:type="dxa"/>
          </w:tcPr>
          <w:p w:rsidR="008273D4" w:rsidRDefault="008273D4" w:rsidP="008273D4">
            <w:pPr>
              <w:ind w:left="247"/>
              <w:rPr>
                <w:rFonts w:ascii="Times New Roman" w:hAnsi="Times New Roman" w:cs="Times New Roman"/>
                <w:b/>
                <w:sz w:val="24"/>
                <w:szCs w:val="24"/>
              </w:rPr>
            </w:pPr>
          </w:p>
          <w:p w:rsidR="008273D4" w:rsidRDefault="008273D4" w:rsidP="008273D4">
            <w:pPr>
              <w:ind w:left="247"/>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 xml:space="preserve"> - </w:t>
            </w:r>
            <w:r>
              <w:rPr>
                <w:rFonts w:ascii="Times New Roman" w:hAnsi="Times New Roman" w:cs="Times New Roman"/>
                <w:b/>
                <w:sz w:val="24"/>
                <w:szCs w:val="24"/>
              </w:rPr>
              <w:tab/>
              <w:t>LITERARY GENRE</w:t>
            </w:r>
          </w:p>
          <w:p w:rsidR="008273D4" w:rsidRPr="00241B27" w:rsidRDefault="008273D4" w:rsidP="008273D4">
            <w:pPr>
              <w:pStyle w:val="ListParagraph"/>
              <w:numPr>
                <w:ilvl w:val="0"/>
                <w:numId w:val="3"/>
              </w:numPr>
              <w:ind w:left="967"/>
              <w:rPr>
                <w:rFonts w:ascii="Times New Roman" w:hAnsi="Times New Roman" w:cs="Times New Roman"/>
                <w:b/>
                <w:sz w:val="24"/>
                <w:szCs w:val="24"/>
              </w:rPr>
            </w:pPr>
            <w:r>
              <w:rPr>
                <w:rFonts w:ascii="Times New Roman" w:hAnsi="Times New Roman" w:cs="Times New Roman"/>
                <w:sz w:val="24"/>
                <w:szCs w:val="24"/>
              </w:rPr>
              <w:t>“A good text will have moments of great emotional power”</w:t>
            </w:r>
          </w:p>
          <w:p w:rsidR="008273D4" w:rsidRDefault="008273D4" w:rsidP="008273D4">
            <w:pPr>
              <w:pStyle w:val="ListParagraph"/>
              <w:ind w:left="967"/>
              <w:rPr>
                <w:rFonts w:ascii="Times New Roman" w:hAnsi="Times New Roman" w:cs="Times New Roman"/>
                <w:sz w:val="24"/>
                <w:szCs w:val="24"/>
              </w:rPr>
            </w:pPr>
            <w:r>
              <w:rPr>
                <w:rFonts w:ascii="Times New Roman" w:hAnsi="Times New Roman" w:cs="Times New Roman"/>
                <w:sz w:val="24"/>
                <w:szCs w:val="24"/>
              </w:rPr>
              <w:t xml:space="preserve">Write an essay comparing the ways emotional power was created in each of your </w:t>
            </w:r>
            <w:r>
              <w:rPr>
                <w:rFonts w:ascii="Times New Roman" w:hAnsi="Times New Roman" w:cs="Times New Roman"/>
                <w:b/>
                <w:sz w:val="24"/>
                <w:szCs w:val="24"/>
              </w:rPr>
              <w:t xml:space="preserve">three </w:t>
            </w:r>
            <w:r>
              <w:rPr>
                <w:rFonts w:ascii="Times New Roman" w:hAnsi="Times New Roman" w:cs="Times New Roman"/>
                <w:sz w:val="24"/>
                <w:szCs w:val="24"/>
              </w:rPr>
              <w:t>texts. (70)</w:t>
            </w:r>
          </w:p>
          <w:p w:rsidR="008273D4" w:rsidRDefault="008273D4" w:rsidP="008273D4">
            <w:pPr>
              <w:pStyle w:val="ListParagraph"/>
              <w:ind w:left="967"/>
              <w:rPr>
                <w:rFonts w:ascii="Times New Roman" w:hAnsi="Times New Roman" w:cs="Times New Roman"/>
                <w:sz w:val="24"/>
                <w:szCs w:val="24"/>
              </w:rPr>
            </w:pPr>
          </w:p>
          <w:p w:rsidR="008273D4" w:rsidRDefault="008273D4" w:rsidP="008273D4">
            <w:pPr>
              <w:pStyle w:val="ListParagraph"/>
              <w:jc w:val="center"/>
              <w:rPr>
                <w:rFonts w:ascii="Times New Roman" w:hAnsi="Times New Roman" w:cs="Times New Roman"/>
                <w:b/>
                <w:sz w:val="24"/>
                <w:szCs w:val="24"/>
              </w:rPr>
            </w:pPr>
            <w:r w:rsidRPr="00241B27">
              <w:rPr>
                <w:rFonts w:ascii="Times New Roman" w:hAnsi="Times New Roman" w:cs="Times New Roman"/>
                <w:b/>
                <w:sz w:val="24"/>
                <w:szCs w:val="24"/>
              </w:rPr>
              <w:t>OR</w:t>
            </w:r>
          </w:p>
          <w:p w:rsidR="008273D4" w:rsidRDefault="008273D4" w:rsidP="008273D4">
            <w:pPr>
              <w:pStyle w:val="ListParagraph"/>
              <w:jc w:val="center"/>
              <w:rPr>
                <w:rFonts w:ascii="Times New Roman" w:hAnsi="Times New Roman" w:cs="Times New Roman"/>
                <w:b/>
                <w:sz w:val="24"/>
                <w:szCs w:val="24"/>
              </w:rPr>
            </w:pPr>
          </w:p>
          <w:p w:rsidR="008273D4" w:rsidRPr="00AE3A3A" w:rsidRDefault="008273D4" w:rsidP="008273D4">
            <w:pPr>
              <w:pStyle w:val="ListParagraph"/>
              <w:numPr>
                <w:ilvl w:val="0"/>
                <w:numId w:val="3"/>
              </w:numPr>
              <w:ind w:left="967"/>
              <w:rPr>
                <w:rFonts w:ascii="Times New Roman" w:hAnsi="Times New Roman" w:cs="Times New Roman"/>
                <w:b/>
                <w:sz w:val="24"/>
                <w:szCs w:val="24"/>
              </w:rPr>
            </w:pPr>
            <w:r>
              <w:rPr>
                <w:rFonts w:ascii="Times New Roman" w:hAnsi="Times New Roman" w:cs="Times New Roman"/>
                <w:sz w:val="24"/>
                <w:szCs w:val="24"/>
              </w:rPr>
              <w:t>“No two texts are exactly the same in the manner in which they tell their stories”</w:t>
            </w:r>
          </w:p>
          <w:p w:rsidR="008273D4" w:rsidRPr="00AE3A3A" w:rsidRDefault="008273D4" w:rsidP="008273D4">
            <w:pPr>
              <w:pStyle w:val="ListParagraph"/>
              <w:ind w:left="967"/>
              <w:rPr>
                <w:rFonts w:ascii="Times New Roman" w:hAnsi="Times New Roman" w:cs="Times New Roman"/>
                <w:b/>
                <w:sz w:val="24"/>
                <w:szCs w:val="24"/>
              </w:rPr>
            </w:pPr>
          </w:p>
          <w:p w:rsidR="008273D4" w:rsidRDefault="008273D4" w:rsidP="008273D4">
            <w:pPr>
              <w:pStyle w:val="ListParagraph"/>
              <w:numPr>
                <w:ilvl w:val="0"/>
                <w:numId w:val="4"/>
              </w:numPr>
              <w:ind w:left="1327"/>
              <w:rPr>
                <w:rFonts w:ascii="Times New Roman" w:hAnsi="Times New Roman" w:cs="Times New Roman"/>
                <w:sz w:val="24"/>
                <w:szCs w:val="24"/>
              </w:rPr>
            </w:pPr>
            <w:r w:rsidRPr="00AE3A3A">
              <w:rPr>
                <w:rFonts w:ascii="Times New Roman" w:hAnsi="Times New Roman" w:cs="Times New Roman"/>
                <w:sz w:val="24"/>
                <w:szCs w:val="24"/>
              </w:rPr>
              <w:t xml:space="preserve">Compare two of the texts you have studied </w:t>
            </w:r>
            <w:r>
              <w:rPr>
                <w:rFonts w:ascii="Times New Roman" w:hAnsi="Times New Roman" w:cs="Times New Roman"/>
                <w:sz w:val="24"/>
                <w:szCs w:val="24"/>
              </w:rPr>
              <w:t xml:space="preserve">in light of the above statement. Support your comparisons by making reference to the texts.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8273D4" w:rsidRDefault="008273D4" w:rsidP="008273D4">
            <w:pPr>
              <w:pStyle w:val="ListParagraph"/>
              <w:ind w:left="1327"/>
              <w:rPr>
                <w:rFonts w:ascii="Times New Roman" w:hAnsi="Times New Roman" w:cs="Times New Roman"/>
                <w:sz w:val="24"/>
                <w:szCs w:val="24"/>
              </w:rPr>
            </w:pPr>
          </w:p>
          <w:p w:rsidR="008273D4" w:rsidRPr="00AE3A3A" w:rsidRDefault="008273D4" w:rsidP="008273D4">
            <w:pPr>
              <w:pStyle w:val="ListParagraph"/>
              <w:numPr>
                <w:ilvl w:val="0"/>
                <w:numId w:val="4"/>
              </w:numPr>
              <w:ind w:left="1327"/>
              <w:rPr>
                <w:rFonts w:ascii="Times New Roman" w:hAnsi="Times New Roman" w:cs="Times New Roman"/>
                <w:sz w:val="24"/>
                <w:szCs w:val="24"/>
              </w:rPr>
            </w:pPr>
            <w:r>
              <w:rPr>
                <w:rFonts w:ascii="Times New Roman" w:hAnsi="Times New Roman" w:cs="Times New Roman"/>
                <w:sz w:val="24"/>
                <w:szCs w:val="24"/>
              </w:rPr>
              <w:t xml:space="preserve">Write a short commentary on a third text from your comparative study in light of your discussion in part (a)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8273D4" w:rsidRDefault="008273D4" w:rsidP="008273D4">
            <w:pPr>
              <w:ind w:left="247"/>
              <w:rPr>
                <w:rFonts w:ascii="Times New Roman" w:hAnsi="Times New Roman" w:cs="Times New Roman"/>
                <w:b/>
                <w:sz w:val="24"/>
                <w:szCs w:val="24"/>
              </w:rPr>
            </w:pPr>
          </w:p>
        </w:tc>
      </w:tr>
    </w:tbl>
    <w:p w:rsidR="008273D4" w:rsidRDefault="008273D4">
      <w:r>
        <w:br w:type="page"/>
      </w:r>
    </w:p>
    <w:p w:rsidR="008273D4" w:rsidRPr="00AE3A3A" w:rsidRDefault="008273D4" w:rsidP="008273D4">
      <w:pPr>
        <w:jc w:val="center"/>
        <w:rPr>
          <w:rFonts w:ascii="Times New Roman" w:hAnsi="Times New Roman" w:cs="Times New Roman"/>
          <w:b/>
          <w:sz w:val="36"/>
          <w:szCs w:val="24"/>
        </w:rPr>
      </w:pPr>
      <w:r w:rsidRPr="00AE3A3A">
        <w:rPr>
          <w:rFonts w:ascii="Times New Roman" w:hAnsi="Times New Roman" w:cs="Times New Roman"/>
          <w:b/>
          <w:sz w:val="36"/>
          <w:szCs w:val="24"/>
        </w:rPr>
        <w:lastRenderedPageBreak/>
        <w:t>SECTION III</w:t>
      </w:r>
    </w:p>
    <w:p w:rsidR="008273D4" w:rsidRPr="006E32C9" w:rsidRDefault="008273D4" w:rsidP="008273D4">
      <w:pPr>
        <w:jc w:val="center"/>
        <w:rPr>
          <w:rFonts w:ascii="Times New Roman" w:hAnsi="Times New Roman" w:cs="Times New Roman"/>
          <w:b/>
          <w:sz w:val="32"/>
          <w:szCs w:val="24"/>
        </w:rPr>
      </w:pPr>
      <w:r w:rsidRPr="006E32C9">
        <w:rPr>
          <w:rFonts w:ascii="Times New Roman" w:hAnsi="Times New Roman" w:cs="Times New Roman"/>
          <w:b/>
          <w:sz w:val="32"/>
          <w:szCs w:val="24"/>
        </w:rPr>
        <w:t>POETRY</w:t>
      </w:r>
      <w:r w:rsidRPr="006E32C9">
        <w:rPr>
          <w:rFonts w:ascii="Times New Roman" w:hAnsi="Times New Roman" w:cs="Times New Roman"/>
          <w:b/>
          <w:sz w:val="32"/>
          <w:szCs w:val="24"/>
        </w:rPr>
        <w:t xml:space="preserve"> (70 marks)</w:t>
      </w:r>
    </w:p>
    <w:p w:rsidR="008273D4" w:rsidRPr="00DE6393" w:rsidRDefault="008273D4" w:rsidP="008273D4">
      <w:pPr>
        <w:rPr>
          <w:rFonts w:ascii="Times New Roman" w:hAnsi="Times New Roman" w:cs="Times New Roman"/>
          <w:b/>
          <w:sz w:val="24"/>
          <w:szCs w:val="24"/>
        </w:rPr>
      </w:pPr>
      <w:r w:rsidRPr="00DE6393">
        <w:rPr>
          <w:rFonts w:ascii="Times New Roman" w:hAnsi="Times New Roman" w:cs="Times New Roman"/>
          <w:b/>
          <w:sz w:val="24"/>
          <w:szCs w:val="24"/>
        </w:rPr>
        <w:t>Candidates must answer A – Unseen Poem and B – Prescribed Poetry</w:t>
      </w:r>
    </w:p>
    <w:p w:rsidR="008273D4" w:rsidRPr="00DE6393" w:rsidRDefault="008273D4" w:rsidP="008273D4">
      <w:pPr>
        <w:rPr>
          <w:rStyle w:val="apple-converted-space"/>
          <w:rFonts w:ascii="Arial" w:hAnsi="Arial" w:cs="Arial"/>
          <w:color w:val="000000"/>
          <w:sz w:val="24"/>
          <w:szCs w:val="24"/>
        </w:rPr>
      </w:pPr>
      <w:r w:rsidRPr="00DE6393">
        <w:rPr>
          <w:rStyle w:val="apple-converted-space"/>
          <w:rFonts w:ascii="Arial" w:hAnsi="Arial" w:cs="Arial"/>
          <w:b/>
          <w:color w:val="000000"/>
          <w:sz w:val="24"/>
          <w:szCs w:val="24"/>
        </w:rPr>
        <w:t xml:space="preserve">A - UNSEEN POEM </w:t>
      </w:r>
      <w:r w:rsidRPr="00DE6393">
        <w:rPr>
          <w:rStyle w:val="apple-converted-space"/>
          <w:rFonts w:ascii="Arial" w:hAnsi="Arial" w:cs="Arial"/>
          <w:color w:val="000000"/>
          <w:sz w:val="24"/>
          <w:szCs w:val="24"/>
        </w:rPr>
        <w:t>(20 MARKS)</w:t>
      </w:r>
    </w:p>
    <w:p w:rsidR="008273D4" w:rsidRPr="00DE6393" w:rsidRDefault="008273D4" w:rsidP="008273D4">
      <w:pPr>
        <w:rPr>
          <w:rStyle w:val="apple-converted-space"/>
          <w:rFonts w:ascii="Arial" w:hAnsi="Arial" w:cs="Arial"/>
          <w:color w:val="000000"/>
          <w:sz w:val="24"/>
          <w:szCs w:val="24"/>
        </w:rPr>
      </w:pPr>
      <w:r w:rsidRPr="00DE6393">
        <w:rPr>
          <w:rStyle w:val="apple-converted-space"/>
          <w:rFonts w:ascii="Arial" w:hAnsi="Arial" w:cs="Arial"/>
          <w:color w:val="000000"/>
          <w:sz w:val="24"/>
          <w:szCs w:val="24"/>
        </w:rPr>
        <w:t xml:space="preserve">Answer </w:t>
      </w:r>
      <w:r w:rsidRPr="00DE6393">
        <w:rPr>
          <w:rStyle w:val="apple-converted-space"/>
          <w:rFonts w:ascii="Arial" w:hAnsi="Arial" w:cs="Arial"/>
          <w:b/>
          <w:color w:val="000000"/>
          <w:sz w:val="24"/>
          <w:szCs w:val="24"/>
        </w:rPr>
        <w:t xml:space="preserve">either </w:t>
      </w:r>
      <w:r w:rsidRPr="00DE6393">
        <w:rPr>
          <w:rStyle w:val="apple-converted-space"/>
          <w:rFonts w:ascii="Arial" w:hAnsi="Arial" w:cs="Arial"/>
          <w:color w:val="000000"/>
          <w:sz w:val="24"/>
          <w:szCs w:val="24"/>
        </w:rPr>
        <w:t>Question 1</w:t>
      </w:r>
      <w:r w:rsidRPr="00DE6393">
        <w:rPr>
          <w:rStyle w:val="apple-converted-space"/>
          <w:rFonts w:ascii="Arial" w:hAnsi="Arial" w:cs="Arial"/>
          <w:b/>
          <w:color w:val="000000"/>
          <w:sz w:val="24"/>
          <w:szCs w:val="24"/>
        </w:rPr>
        <w:t xml:space="preserve"> OR </w:t>
      </w:r>
      <w:r w:rsidRPr="00DE6393">
        <w:rPr>
          <w:rStyle w:val="apple-converted-space"/>
          <w:rFonts w:ascii="Arial" w:hAnsi="Arial" w:cs="Arial"/>
          <w:color w:val="000000"/>
          <w:sz w:val="24"/>
          <w:szCs w:val="24"/>
        </w:rPr>
        <w:t>Question 2.</w:t>
      </w:r>
    </w:p>
    <w:p w:rsidR="008273D4" w:rsidRPr="008273D4" w:rsidRDefault="008273D4" w:rsidP="008273D4">
      <w:pPr>
        <w:rPr>
          <w:rFonts w:ascii="Times New Roman" w:hAnsi="Times New Roman" w:cs="Times New Roman"/>
          <w:b/>
          <w:i/>
          <w:sz w:val="20"/>
          <w:szCs w:val="20"/>
        </w:rPr>
      </w:pPr>
      <w:r w:rsidRPr="008273D4">
        <w:rPr>
          <w:rFonts w:ascii="Arial" w:hAnsi="Arial" w:cs="Arial"/>
          <w:i/>
          <w:color w:val="000000"/>
          <w:sz w:val="20"/>
          <w:szCs w:val="20"/>
        </w:rPr>
        <w:t xml:space="preserve">This poem comes from his collection of poems called "The Green Helmet and other Poems." "The Mask" is about a conversation </w:t>
      </w:r>
      <w:r w:rsidRPr="008273D4">
        <w:rPr>
          <w:rFonts w:ascii="Arial" w:hAnsi="Arial" w:cs="Arial"/>
          <w:i/>
          <w:color w:val="000000"/>
          <w:sz w:val="20"/>
          <w:szCs w:val="20"/>
        </w:rPr>
        <w:t>between a</w:t>
      </w:r>
      <w:r w:rsidRPr="008273D4">
        <w:rPr>
          <w:rFonts w:ascii="Arial" w:hAnsi="Arial" w:cs="Arial"/>
          <w:i/>
          <w:color w:val="000000"/>
          <w:sz w:val="20"/>
          <w:szCs w:val="20"/>
        </w:rPr>
        <w:t xml:space="preserve"> man and a woman.</w:t>
      </w:r>
    </w:p>
    <w:p w:rsidR="008273D4" w:rsidRPr="00DE6393" w:rsidRDefault="008273D4" w:rsidP="008273D4">
      <w:pPr>
        <w:rPr>
          <w:rFonts w:ascii="Times New Roman" w:hAnsi="Times New Roman" w:cs="Times New Roman"/>
          <w:b/>
          <w:sz w:val="24"/>
          <w:szCs w:val="24"/>
        </w:rPr>
      </w:pPr>
      <w:r w:rsidRPr="00DE6393">
        <w:rPr>
          <w:rFonts w:ascii="Times New Roman" w:hAnsi="Times New Roman" w:cs="Times New Roman"/>
          <w:b/>
          <w:noProof/>
          <w:color w:val="333333"/>
          <w:sz w:val="24"/>
          <w:szCs w:val="24"/>
          <w:shd w:val="clear" w:color="auto" w:fill="FFFCF6"/>
          <w:lang w:eastAsia="en-IE"/>
        </w:rPr>
        <mc:AlternateContent>
          <mc:Choice Requires="wps">
            <w:drawing>
              <wp:anchor distT="0" distB="0" distL="114300" distR="114300" simplePos="0" relativeHeight="251659264" behindDoc="0" locked="0" layoutInCell="1" allowOverlap="1" wp14:anchorId="36D0D3D0" wp14:editId="045A9C5F">
                <wp:simplePos x="0" y="0"/>
                <wp:positionH relativeFrom="column">
                  <wp:posOffset>552203</wp:posOffset>
                </wp:positionH>
                <wp:positionV relativeFrom="paragraph">
                  <wp:posOffset>131453</wp:posOffset>
                </wp:positionV>
                <wp:extent cx="5389880" cy="4678878"/>
                <wp:effectExtent l="0" t="0" r="2032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4678878"/>
                        </a:xfrm>
                        <a:prstGeom prst="rect">
                          <a:avLst/>
                        </a:prstGeom>
                        <a:solidFill>
                          <a:srgbClr val="FFFFFF"/>
                        </a:solidFill>
                        <a:ln w="9525">
                          <a:solidFill>
                            <a:srgbClr val="000000"/>
                          </a:solidFill>
                          <a:miter lim="800000"/>
                          <a:headEnd/>
                          <a:tailEnd/>
                        </a:ln>
                      </wps:spPr>
                      <wps:txbx>
                        <w:txbxContent>
                          <w:p w:rsidR="008273D4" w:rsidRDefault="008273D4" w:rsidP="008273D4">
                            <w:pPr>
                              <w:ind w:left="2268"/>
                              <w:rPr>
                                <w:rFonts w:ascii="Times New Roman" w:hAnsi="Times New Roman" w:cs="Times New Roman"/>
                                <w:b/>
                                <w:color w:val="333333"/>
                                <w:sz w:val="24"/>
                                <w:szCs w:val="24"/>
                                <w:shd w:val="clear" w:color="auto" w:fill="FFFCF6"/>
                              </w:rPr>
                            </w:pPr>
                          </w:p>
                          <w:p w:rsidR="008273D4" w:rsidRPr="005A7526" w:rsidRDefault="008273D4" w:rsidP="008273D4">
                            <w:pPr>
                              <w:ind w:left="2268"/>
                              <w:rPr>
                                <w:rFonts w:ascii="Times New Roman" w:hAnsi="Times New Roman" w:cs="Times New Roman"/>
                                <w:b/>
                                <w:color w:val="333333"/>
                                <w:sz w:val="24"/>
                                <w:szCs w:val="24"/>
                                <w:shd w:val="clear" w:color="auto" w:fill="FFFCF6"/>
                              </w:rPr>
                            </w:pPr>
                            <w:r w:rsidRPr="00DE0A84">
                              <w:rPr>
                                <w:rFonts w:ascii="Times New Roman" w:hAnsi="Times New Roman" w:cs="Times New Roman"/>
                                <w:b/>
                                <w:color w:val="333333"/>
                                <w:sz w:val="24"/>
                                <w:szCs w:val="24"/>
                                <w:shd w:val="clear" w:color="auto" w:fill="FFFCF6"/>
                              </w:rPr>
                              <w:t>The Mask</w:t>
                            </w:r>
                          </w:p>
                          <w:p w:rsidR="008273D4" w:rsidRPr="00DE0A84" w:rsidRDefault="008273D4" w:rsidP="008273D4">
                            <w:pPr>
                              <w:ind w:left="2268"/>
                              <w:rPr>
                                <w:rStyle w:val="apple-converted-space"/>
                                <w:rFonts w:ascii="Times New Roman" w:hAnsi="Times New Roman" w:cs="Times New Roman"/>
                                <w:color w:val="333333"/>
                                <w:sz w:val="24"/>
                                <w:szCs w:val="24"/>
                                <w:shd w:val="clear" w:color="auto" w:fill="FFFCF6"/>
                              </w:rPr>
                            </w:pPr>
                            <w:r w:rsidRPr="00DE0A84">
                              <w:rPr>
                                <w:rFonts w:ascii="Times New Roman" w:hAnsi="Times New Roman" w:cs="Times New Roman"/>
                                <w:color w:val="333333"/>
                                <w:sz w:val="24"/>
                                <w:szCs w:val="24"/>
                                <w:shd w:val="clear" w:color="auto" w:fill="FFFCF6"/>
                              </w:rPr>
                              <w:t>"PUT off that mask of burning gold</w:t>
                            </w:r>
                            <w:r w:rsidRPr="00DE0A84">
                              <w:rPr>
                                <w:rFonts w:ascii="Times New Roman" w:hAnsi="Times New Roman" w:cs="Times New Roman"/>
                                <w:color w:val="333333"/>
                                <w:sz w:val="24"/>
                                <w:szCs w:val="24"/>
                              </w:rPr>
                              <w:br/>
                            </w:r>
                            <w:proofErr w:type="gramStart"/>
                            <w:r w:rsidRPr="00DE0A84">
                              <w:rPr>
                                <w:rFonts w:ascii="Times New Roman" w:hAnsi="Times New Roman" w:cs="Times New Roman"/>
                                <w:color w:val="333333"/>
                                <w:sz w:val="24"/>
                                <w:szCs w:val="24"/>
                                <w:shd w:val="clear" w:color="auto" w:fill="FFFCF6"/>
                              </w:rPr>
                              <w:t>With</w:t>
                            </w:r>
                            <w:proofErr w:type="gramEnd"/>
                            <w:r w:rsidRPr="00DE0A84">
                              <w:rPr>
                                <w:rFonts w:ascii="Times New Roman" w:hAnsi="Times New Roman" w:cs="Times New Roman"/>
                                <w:color w:val="333333"/>
                                <w:sz w:val="24"/>
                                <w:szCs w:val="24"/>
                                <w:shd w:val="clear" w:color="auto" w:fill="FFFCF6"/>
                              </w:rPr>
                              <w:t xml:space="preserve"> emerald eyes."</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"O no, my dear, you make so bold</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To find if hearts be wild and wise</w:t>
                            </w:r>
                            <w:proofErr w:type="gramStart"/>
                            <w:r w:rsidRPr="00DE0A84">
                              <w:rPr>
                                <w:rFonts w:ascii="Times New Roman" w:hAnsi="Times New Roman" w:cs="Times New Roman"/>
                                <w:color w:val="333333"/>
                                <w:sz w:val="24"/>
                                <w:szCs w:val="24"/>
                                <w:shd w:val="clear" w:color="auto" w:fill="FFFCF6"/>
                              </w:rPr>
                              <w:t>,</w:t>
                            </w:r>
                            <w:proofErr w:type="gramEnd"/>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And yet not cold."</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"I would but find what's there to find</w:t>
                            </w:r>
                            <w:proofErr w:type="gramStart"/>
                            <w:r w:rsidRPr="00DE0A84">
                              <w:rPr>
                                <w:rFonts w:ascii="Times New Roman" w:hAnsi="Times New Roman" w:cs="Times New Roman"/>
                                <w:color w:val="333333"/>
                                <w:sz w:val="24"/>
                                <w:szCs w:val="24"/>
                                <w:shd w:val="clear" w:color="auto" w:fill="FFFCF6"/>
                              </w:rPr>
                              <w:t>,</w:t>
                            </w:r>
                            <w:proofErr w:type="gramEnd"/>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Love or deceit."</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"It was the mask engaged your mind</w:t>
                            </w:r>
                            <w:proofErr w:type="gramStart"/>
                            <w:r w:rsidRPr="00DE0A84">
                              <w:rPr>
                                <w:rFonts w:ascii="Times New Roman" w:hAnsi="Times New Roman" w:cs="Times New Roman"/>
                                <w:color w:val="333333"/>
                                <w:sz w:val="24"/>
                                <w:szCs w:val="24"/>
                                <w:shd w:val="clear" w:color="auto" w:fill="FFFCF6"/>
                              </w:rPr>
                              <w:t>,</w:t>
                            </w:r>
                            <w:proofErr w:type="gramEnd"/>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And after set your heart to beat,</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Not what's behind."</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"But lest you are my enemy</w:t>
                            </w:r>
                            <w:proofErr w:type="gramStart"/>
                            <w:r w:rsidRPr="00DE0A84">
                              <w:rPr>
                                <w:rFonts w:ascii="Times New Roman" w:hAnsi="Times New Roman" w:cs="Times New Roman"/>
                                <w:color w:val="333333"/>
                                <w:sz w:val="24"/>
                                <w:szCs w:val="24"/>
                                <w:shd w:val="clear" w:color="auto" w:fill="FFFCF6"/>
                              </w:rPr>
                              <w:t>,</w:t>
                            </w:r>
                            <w:proofErr w:type="gramEnd"/>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I must enquire."</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"O no, my dear, let all that be</w:t>
                            </w:r>
                            <w:proofErr w:type="gramStart"/>
                            <w:r w:rsidRPr="00DE0A84">
                              <w:rPr>
                                <w:rFonts w:ascii="Times New Roman" w:hAnsi="Times New Roman" w:cs="Times New Roman"/>
                                <w:color w:val="333333"/>
                                <w:sz w:val="24"/>
                                <w:szCs w:val="24"/>
                                <w:shd w:val="clear" w:color="auto" w:fill="FFFCF6"/>
                              </w:rPr>
                              <w:t>;</w:t>
                            </w:r>
                            <w:proofErr w:type="gramEnd"/>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What matter, so there is but fire</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In you, in me?"</w:t>
                            </w:r>
                          </w:p>
                          <w:p w:rsidR="008273D4" w:rsidRPr="00DE0A84" w:rsidRDefault="008273D4" w:rsidP="008273D4">
                            <w:pPr>
                              <w:ind w:left="2268"/>
                              <w:rPr>
                                <w:rFonts w:ascii="Times New Roman" w:hAnsi="Times New Roman" w:cs="Times New Roman"/>
                                <w:b/>
                                <w:sz w:val="24"/>
                                <w:szCs w:val="24"/>
                              </w:rPr>
                            </w:pPr>
                            <w:r>
                              <w:rPr>
                                <w:rStyle w:val="apple-converted-space"/>
                                <w:rFonts w:ascii="Times New Roman" w:hAnsi="Times New Roman" w:cs="Times New Roman"/>
                                <w:b/>
                                <w:color w:val="333333"/>
                                <w:sz w:val="24"/>
                                <w:szCs w:val="24"/>
                                <w:shd w:val="clear" w:color="auto" w:fill="FFFCF6"/>
                              </w:rPr>
                              <w:tab/>
                            </w:r>
                            <w:r>
                              <w:rPr>
                                <w:rStyle w:val="apple-converted-space"/>
                                <w:rFonts w:ascii="Times New Roman" w:hAnsi="Times New Roman" w:cs="Times New Roman"/>
                                <w:b/>
                                <w:color w:val="333333"/>
                                <w:sz w:val="24"/>
                                <w:szCs w:val="24"/>
                                <w:shd w:val="clear" w:color="auto" w:fill="FFFCF6"/>
                              </w:rPr>
                              <w:tab/>
                            </w:r>
                            <w:r>
                              <w:rPr>
                                <w:rStyle w:val="apple-converted-space"/>
                                <w:rFonts w:ascii="Times New Roman" w:hAnsi="Times New Roman" w:cs="Times New Roman"/>
                                <w:b/>
                                <w:color w:val="333333"/>
                                <w:sz w:val="24"/>
                                <w:szCs w:val="24"/>
                                <w:shd w:val="clear" w:color="auto" w:fill="FFFCF6"/>
                              </w:rPr>
                              <w:tab/>
                            </w:r>
                            <w:r w:rsidRPr="00DE0A84">
                              <w:rPr>
                                <w:rStyle w:val="apple-converted-space"/>
                                <w:rFonts w:ascii="Times New Roman" w:hAnsi="Times New Roman" w:cs="Times New Roman"/>
                                <w:b/>
                                <w:color w:val="333333"/>
                                <w:sz w:val="24"/>
                                <w:szCs w:val="24"/>
                                <w:shd w:val="clear" w:color="auto" w:fill="FFFCF6"/>
                              </w:rPr>
                              <w:t>William Butler Yeats</w:t>
                            </w:r>
                          </w:p>
                          <w:p w:rsidR="008273D4" w:rsidRDefault="008273D4" w:rsidP="00827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10.35pt;width:424.4pt;height:3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">
                <v:textbox>
                  <w:txbxContent>
                    <w:p w:rsidR="008273D4" w:rsidRDefault="008273D4" w:rsidP="008273D4">
                      <w:pPr>
                        <w:ind w:left="2268"/>
                        <w:rPr>
                          <w:rFonts w:ascii="Times New Roman" w:hAnsi="Times New Roman" w:cs="Times New Roman"/>
                          <w:b/>
                          <w:color w:val="333333"/>
                          <w:sz w:val="24"/>
                          <w:szCs w:val="24"/>
                          <w:shd w:val="clear" w:color="auto" w:fill="FFFCF6"/>
                        </w:rPr>
                      </w:pPr>
                    </w:p>
                    <w:p w:rsidR="008273D4" w:rsidRPr="005A7526" w:rsidRDefault="008273D4" w:rsidP="008273D4">
                      <w:pPr>
                        <w:ind w:left="2268"/>
                        <w:rPr>
                          <w:rFonts w:ascii="Times New Roman" w:hAnsi="Times New Roman" w:cs="Times New Roman"/>
                          <w:b/>
                          <w:color w:val="333333"/>
                          <w:sz w:val="24"/>
                          <w:szCs w:val="24"/>
                          <w:shd w:val="clear" w:color="auto" w:fill="FFFCF6"/>
                        </w:rPr>
                      </w:pPr>
                      <w:r w:rsidRPr="00DE0A84">
                        <w:rPr>
                          <w:rFonts w:ascii="Times New Roman" w:hAnsi="Times New Roman" w:cs="Times New Roman"/>
                          <w:b/>
                          <w:color w:val="333333"/>
                          <w:sz w:val="24"/>
                          <w:szCs w:val="24"/>
                          <w:shd w:val="clear" w:color="auto" w:fill="FFFCF6"/>
                        </w:rPr>
                        <w:t>The Mask</w:t>
                      </w:r>
                    </w:p>
                    <w:p w:rsidR="008273D4" w:rsidRPr="00DE0A84" w:rsidRDefault="008273D4" w:rsidP="008273D4">
                      <w:pPr>
                        <w:ind w:left="2268"/>
                        <w:rPr>
                          <w:rStyle w:val="apple-converted-space"/>
                          <w:rFonts w:ascii="Times New Roman" w:hAnsi="Times New Roman" w:cs="Times New Roman"/>
                          <w:color w:val="333333"/>
                          <w:sz w:val="24"/>
                          <w:szCs w:val="24"/>
                          <w:shd w:val="clear" w:color="auto" w:fill="FFFCF6"/>
                        </w:rPr>
                      </w:pPr>
                      <w:r w:rsidRPr="00DE0A84">
                        <w:rPr>
                          <w:rFonts w:ascii="Times New Roman" w:hAnsi="Times New Roman" w:cs="Times New Roman"/>
                          <w:color w:val="333333"/>
                          <w:sz w:val="24"/>
                          <w:szCs w:val="24"/>
                          <w:shd w:val="clear" w:color="auto" w:fill="FFFCF6"/>
                        </w:rPr>
                        <w:t>"PUT off that mask of burning gold</w:t>
                      </w:r>
                      <w:r w:rsidRPr="00DE0A84">
                        <w:rPr>
                          <w:rFonts w:ascii="Times New Roman" w:hAnsi="Times New Roman" w:cs="Times New Roman"/>
                          <w:color w:val="333333"/>
                          <w:sz w:val="24"/>
                          <w:szCs w:val="24"/>
                        </w:rPr>
                        <w:br/>
                      </w:r>
                      <w:proofErr w:type="gramStart"/>
                      <w:r w:rsidRPr="00DE0A84">
                        <w:rPr>
                          <w:rFonts w:ascii="Times New Roman" w:hAnsi="Times New Roman" w:cs="Times New Roman"/>
                          <w:color w:val="333333"/>
                          <w:sz w:val="24"/>
                          <w:szCs w:val="24"/>
                          <w:shd w:val="clear" w:color="auto" w:fill="FFFCF6"/>
                        </w:rPr>
                        <w:t>With</w:t>
                      </w:r>
                      <w:proofErr w:type="gramEnd"/>
                      <w:r w:rsidRPr="00DE0A84">
                        <w:rPr>
                          <w:rFonts w:ascii="Times New Roman" w:hAnsi="Times New Roman" w:cs="Times New Roman"/>
                          <w:color w:val="333333"/>
                          <w:sz w:val="24"/>
                          <w:szCs w:val="24"/>
                          <w:shd w:val="clear" w:color="auto" w:fill="FFFCF6"/>
                        </w:rPr>
                        <w:t xml:space="preserve"> emerald eyes."</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"O no, my dear, you make so bold</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To find if hearts be wild and wise</w:t>
                      </w:r>
                      <w:proofErr w:type="gramStart"/>
                      <w:r w:rsidRPr="00DE0A84">
                        <w:rPr>
                          <w:rFonts w:ascii="Times New Roman" w:hAnsi="Times New Roman" w:cs="Times New Roman"/>
                          <w:color w:val="333333"/>
                          <w:sz w:val="24"/>
                          <w:szCs w:val="24"/>
                          <w:shd w:val="clear" w:color="auto" w:fill="FFFCF6"/>
                        </w:rPr>
                        <w:t>,</w:t>
                      </w:r>
                      <w:proofErr w:type="gramEnd"/>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And yet not cold."</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"I would but find what's there to find</w:t>
                      </w:r>
                      <w:proofErr w:type="gramStart"/>
                      <w:r w:rsidRPr="00DE0A84">
                        <w:rPr>
                          <w:rFonts w:ascii="Times New Roman" w:hAnsi="Times New Roman" w:cs="Times New Roman"/>
                          <w:color w:val="333333"/>
                          <w:sz w:val="24"/>
                          <w:szCs w:val="24"/>
                          <w:shd w:val="clear" w:color="auto" w:fill="FFFCF6"/>
                        </w:rPr>
                        <w:t>,</w:t>
                      </w:r>
                      <w:proofErr w:type="gramEnd"/>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Love or deceit."</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"It was the mask engaged your mind</w:t>
                      </w:r>
                      <w:proofErr w:type="gramStart"/>
                      <w:r w:rsidRPr="00DE0A84">
                        <w:rPr>
                          <w:rFonts w:ascii="Times New Roman" w:hAnsi="Times New Roman" w:cs="Times New Roman"/>
                          <w:color w:val="333333"/>
                          <w:sz w:val="24"/>
                          <w:szCs w:val="24"/>
                          <w:shd w:val="clear" w:color="auto" w:fill="FFFCF6"/>
                        </w:rPr>
                        <w:t>,</w:t>
                      </w:r>
                      <w:proofErr w:type="gramEnd"/>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And after set your heart to beat,</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Not what's behind."</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"But lest you are my enemy</w:t>
                      </w:r>
                      <w:proofErr w:type="gramStart"/>
                      <w:r w:rsidRPr="00DE0A84">
                        <w:rPr>
                          <w:rFonts w:ascii="Times New Roman" w:hAnsi="Times New Roman" w:cs="Times New Roman"/>
                          <w:color w:val="333333"/>
                          <w:sz w:val="24"/>
                          <w:szCs w:val="24"/>
                          <w:shd w:val="clear" w:color="auto" w:fill="FFFCF6"/>
                        </w:rPr>
                        <w:t>,</w:t>
                      </w:r>
                      <w:proofErr w:type="gramEnd"/>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I must enquire."</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"O no, my dear, let all that be</w:t>
                      </w:r>
                      <w:proofErr w:type="gramStart"/>
                      <w:r w:rsidRPr="00DE0A84">
                        <w:rPr>
                          <w:rFonts w:ascii="Times New Roman" w:hAnsi="Times New Roman" w:cs="Times New Roman"/>
                          <w:color w:val="333333"/>
                          <w:sz w:val="24"/>
                          <w:szCs w:val="24"/>
                          <w:shd w:val="clear" w:color="auto" w:fill="FFFCF6"/>
                        </w:rPr>
                        <w:t>;</w:t>
                      </w:r>
                      <w:proofErr w:type="gramEnd"/>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What matter, so there is but fire</w:t>
                      </w:r>
                      <w:r w:rsidRPr="00DE0A84">
                        <w:rPr>
                          <w:rFonts w:ascii="Times New Roman" w:hAnsi="Times New Roman" w:cs="Times New Roman"/>
                          <w:color w:val="333333"/>
                          <w:sz w:val="24"/>
                          <w:szCs w:val="24"/>
                        </w:rPr>
                        <w:br/>
                      </w:r>
                      <w:r w:rsidRPr="00DE0A84">
                        <w:rPr>
                          <w:rFonts w:ascii="Times New Roman" w:hAnsi="Times New Roman" w:cs="Times New Roman"/>
                          <w:color w:val="333333"/>
                          <w:sz w:val="24"/>
                          <w:szCs w:val="24"/>
                          <w:shd w:val="clear" w:color="auto" w:fill="FFFCF6"/>
                        </w:rPr>
                        <w:t>In you, in me?"</w:t>
                      </w:r>
                    </w:p>
                    <w:p w:rsidR="008273D4" w:rsidRPr="00DE0A84" w:rsidRDefault="008273D4" w:rsidP="008273D4">
                      <w:pPr>
                        <w:ind w:left="2268"/>
                        <w:rPr>
                          <w:rFonts w:ascii="Times New Roman" w:hAnsi="Times New Roman" w:cs="Times New Roman"/>
                          <w:b/>
                          <w:sz w:val="24"/>
                          <w:szCs w:val="24"/>
                        </w:rPr>
                      </w:pPr>
                      <w:r>
                        <w:rPr>
                          <w:rStyle w:val="apple-converted-space"/>
                          <w:rFonts w:ascii="Times New Roman" w:hAnsi="Times New Roman" w:cs="Times New Roman"/>
                          <w:b/>
                          <w:color w:val="333333"/>
                          <w:sz w:val="24"/>
                          <w:szCs w:val="24"/>
                          <w:shd w:val="clear" w:color="auto" w:fill="FFFCF6"/>
                        </w:rPr>
                        <w:tab/>
                      </w:r>
                      <w:r>
                        <w:rPr>
                          <w:rStyle w:val="apple-converted-space"/>
                          <w:rFonts w:ascii="Times New Roman" w:hAnsi="Times New Roman" w:cs="Times New Roman"/>
                          <w:b/>
                          <w:color w:val="333333"/>
                          <w:sz w:val="24"/>
                          <w:szCs w:val="24"/>
                          <w:shd w:val="clear" w:color="auto" w:fill="FFFCF6"/>
                        </w:rPr>
                        <w:tab/>
                      </w:r>
                      <w:r>
                        <w:rPr>
                          <w:rStyle w:val="apple-converted-space"/>
                          <w:rFonts w:ascii="Times New Roman" w:hAnsi="Times New Roman" w:cs="Times New Roman"/>
                          <w:b/>
                          <w:color w:val="333333"/>
                          <w:sz w:val="24"/>
                          <w:szCs w:val="24"/>
                          <w:shd w:val="clear" w:color="auto" w:fill="FFFCF6"/>
                        </w:rPr>
                        <w:tab/>
                      </w:r>
                      <w:r w:rsidRPr="00DE0A84">
                        <w:rPr>
                          <w:rStyle w:val="apple-converted-space"/>
                          <w:rFonts w:ascii="Times New Roman" w:hAnsi="Times New Roman" w:cs="Times New Roman"/>
                          <w:b/>
                          <w:color w:val="333333"/>
                          <w:sz w:val="24"/>
                          <w:szCs w:val="24"/>
                          <w:shd w:val="clear" w:color="auto" w:fill="FFFCF6"/>
                        </w:rPr>
                        <w:t>William Butler Yeats</w:t>
                      </w:r>
                    </w:p>
                    <w:p w:rsidR="008273D4" w:rsidRDefault="008273D4" w:rsidP="008273D4"/>
                  </w:txbxContent>
                </v:textbox>
              </v:shape>
            </w:pict>
          </mc:Fallback>
        </mc:AlternateContent>
      </w: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rPr>
          <w:rFonts w:ascii="Times New Roman" w:hAnsi="Times New Roman" w:cs="Times New Roman"/>
          <w:sz w:val="24"/>
          <w:szCs w:val="24"/>
        </w:rPr>
      </w:pPr>
    </w:p>
    <w:p w:rsidR="008273D4" w:rsidRPr="00DE6393" w:rsidRDefault="008273D4" w:rsidP="008273D4">
      <w:pPr>
        <w:pStyle w:val="ListParagraph"/>
        <w:numPr>
          <w:ilvl w:val="0"/>
          <w:numId w:val="5"/>
        </w:numPr>
        <w:rPr>
          <w:rFonts w:ascii="Times New Roman" w:hAnsi="Times New Roman" w:cs="Times New Roman"/>
          <w:sz w:val="24"/>
          <w:szCs w:val="24"/>
        </w:rPr>
      </w:pPr>
      <w:r w:rsidRPr="00DE6393">
        <w:rPr>
          <w:rFonts w:ascii="Times New Roman" w:hAnsi="Times New Roman" w:cs="Times New Roman"/>
          <w:sz w:val="24"/>
          <w:szCs w:val="24"/>
        </w:rPr>
        <w:t>Write a personal response to this poem, describing the impact it has on you. (20)</w:t>
      </w:r>
    </w:p>
    <w:p w:rsidR="008273D4" w:rsidRPr="00DE6393" w:rsidRDefault="008273D4" w:rsidP="008273D4">
      <w:pPr>
        <w:jc w:val="center"/>
        <w:rPr>
          <w:rFonts w:ascii="Times New Roman" w:hAnsi="Times New Roman" w:cs="Times New Roman"/>
          <w:b/>
          <w:sz w:val="24"/>
          <w:szCs w:val="24"/>
        </w:rPr>
      </w:pPr>
      <w:r w:rsidRPr="00DE6393">
        <w:rPr>
          <w:rFonts w:ascii="Times New Roman" w:hAnsi="Times New Roman" w:cs="Times New Roman"/>
          <w:b/>
          <w:sz w:val="24"/>
          <w:szCs w:val="24"/>
        </w:rPr>
        <w:t>OR</w:t>
      </w:r>
    </w:p>
    <w:p w:rsidR="008273D4" w:rsidRPr="00DE6393" w:rsidRDefault="008273D4" w:rsidP="008273D4">
      <w:pPr>
        <w:pStyle w:val="ListParagraph"/>
        <w:numPr>
          <w:ilvl w:val="0"/>
          <w:numId w:val="5"/>
        </w:numPr>
        <w:rPr>
          <w:rFonts w:ascii="Times New Roman" w:hAnsi="Times New Roman" w:cs="Times New Roman"/>
          <w:sz w:val="24"/>
          <w:szCs w:val="24"/>
        </w:rPr>
      </w:pPr>
      <w:r w:rsidRPr="00DE6393">
        <w:rPr>
          <w:rFonts w:ascii="Times New Roman" w:hAnsi="Times New Roman" w:cs="Times New Roman"/>
          <w:sz w:val="24"/>
          <w:szCs w:val="24"/>
        </w:rPr>
        <w:t>(i) Describe the conversation between the couple in the poem. (10)</w:t>
      </w:r>
    </w:p>
    <w:p w:rsidR="008273D4" w:rsidRPr="00DE6393" w:rsidRDefault="008273D4" w:rsidP="008273D4">
      <w:pPr>
        <w:pStyle w:val="ListParagraph"/>
        <w:rPr>
          <w:rFonts w:ascii="Times New Roman" w:hAnsi="Times New Roman" w:cs="Times New Roman"/>
          <w:sz w:val="24"/>
          <w:szCs w:val="24"/>
        </w:rPr>
      </w:pPr>
    </w:p>
    <w:p w:rsidR="008273D4" w:rsidRPr="00DE6393" w:rsidRDefault="008273D4" w:rsidP="008273D4">
      <w:pPr>
        <w:pStyle w:val="ListParagraph"/>
        <w:rPr>
          <w:rFonts w:ascii="Times New Roman" w:hAnsi="Times New Roman" w:cs="Times New Roman"/>
          <w:sz w:val="24"/>
          <w:szCs w:val="24"/>
        </w:rPr>
      </w:pPr>
      <w:r w:rsidRPr="00DE6393">
        <w:rPr>
          <w:rFonts w:ascii="Times New Roman" w:hAnsi="Times New Roman" w:cs="Times New Roman"/>
          <w:sz w:val="24"/>
          <w:szCs w:val="24"/>
        </w:rPr>
        <w:t>(ii) Select an image or phrase that you find particularly striking. Explain your choice. (10)</w:t>
      </w:r>
    </w:p>
    <w:p w:rsidR="008273D4" w:rsidRDefault="008273D4"/>
    <w:p w:rsidR="008273D4" w:rsidRDefault="008273D4">
      <w:r>
        <w:br w:type="page"/>
      </w:r>
    </w:p>
    <w:p w:rsidR="008273D4" w:rsidRPr="00DE6393" w:rsidRDefault="008273D4" w:rsidP="008273D4">
      <w:pPr>
        <w:rPr>
          <w:rFonts w:ascii="Times New Roman" w:hAnsi="Times New Roman" w:cs="Times New Roman"/>
          <w:b/>
          <w:sz w:val="24"/>
          <w:szCs w:val="24"/>
        </w:rPr>
      </w:pPr>
      <w:r w:rsidRPr="00DE6393">
        <w:rPr>
          <w:rFonts w:ascii="Times New Roman" w:hAnsi="Times New Roman" w:cs="Times New Roman"/>
          <w:b/>
          <w:sz w:val="24"/>
          <w:szCs w:val="24"/>
        </w:rPr>
        <w:lastRenderedPageBreak/>
        <w:t>B. PRESCRIBED POETRY (50 marks)</w:t>
      </w:r>
    </w:p>
    <w:p w:rsidR="008273D4" w:rsidRPr="00DE6393" w:rsidRDefault="008273D4" w:rsidP="008273D4">
      <w:pPr>
        <w:rPr>
          <w:rFonts w:ascii="Times New Roman" w:hAnsi="Times New Roman" w:cs="Times New Roman"/>
          <w:sz w:val="24"/>
          <w:szCs w:val="24"/>
        </w:rPr>
      </w:pPr>
      <w:r w:rsidRPr="00DE6393">
        <w:rPr>
          <w:rFonts w:ascii="Times New Roman" w:hAnsi="Times New Roman" w:cs="Times New Roman"/>
          <w:sz w:val="24"/>
          <w:szCs w:val="24"/>
        </w:rPr>
        <w:t xml:space="preserve">Candidates must answer </w:t>
      </w:r>
      <w:r w:rsidRPr="00DE6393">
        <w:rPr>
          <w:rFonts w:ascii="Times New Roman" w:hAnsi="Times New Roman" w:cs="Times New Roman"/>
          <w:b/>
          <w:sz w:val="24"/>
          <w:szCs w:val="24"/>
        </w:rPr>
        <w:t>one</w:t>
      </w:r>
      <w:r w:rsidRPr="00DE6393">
        <w:rPr>
          <w:rFonts w:ascii="Times New Roman" w:hAnsi="Times New Roman" w:cs="Times New Roman"/>
          <w:sz w:val="24"/>
          <w:szCs w:val="24"/>
        </w:rPr>
        <w:t xml:space="preserve"> of the following questions</w:t>
      </w:r>
    </w:p>
    <w:tbl>
      <w:tblPr>
        <w:tblW w:w="1117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9"/>
      </w:tblGrid>
      <w:tr w:rsidR="008273D4" w:rsidTr="000469F3">
        <w:tblPrEx>
          <w:tblCellMar>
            <w:top w:w="0" w:type="dxa"/>
            <w:bottom w:w="0" w:type="dxa"/>
          </w:tblCellMar>
        </w:tblPrEx>
        <w:trPr>
          <w:trHeight w:val="10005"/>
        </w:trPr>
        <w:tc>
          <w:tcPr>
            <w:tcW w:w="11179" w:type="dxa"/>
          </w:tcPr>
          <w:p w:rsidR="008273D4" w:rsidRPr="00DE6393" w:rsidRDefault="008273D4" w:rsidP="008273D4">
            <w:pPr>
              <w:ind w:left="341"/>
              <w:rPr>
                <w:rFonts w:ascii="Times New Roman" w:hAnsi="Times New Roman" w:cs="Times New Roman"/>
                <w:sz w:val="24"/>
                <w:szCs w:val="24"/>
              </w:rPr>
            </w:pPr>
          </w:p>
          <w:p w:rsidR="008273D4" w:rsidRPr="00DE6393" w:rsidRDefault="008273D4" w:rsidP="008273D4">
            <w:pPr>
              <w:pStyle w:val="ListParagraph"/>
              <w:numPr>
                <w:ilvl w:val="0"/>
                <w:numId w:val="6"/>
              </w:numPr>
              <w:ind w:left="1061"/>
              <w:rPr>
                <w:rFonts w:ascii="Times New Roman" w:hAnsi="Times New Roman" w:cs="Times New Roman"/>
                <w:b/>
                <w:sz w:val="24"/>
                <w:szCs w:val="24"/>
              </w:rPr>
            </w:pPr>
            <w:r w:rsidRPr="00DE6393">
              <w:rPr>
                <w:rFonts w:ascii="Times New Roman" w:hAnsi="Times New Roman" w:cs="Times New Roman"/>
                <w:b/>
                <w:sz w:val="24"/>
                <w:szCs w:val="24"/>
              </w:rPr>
              <w:t>Adrienne Rich</w:t>
            </w:r>
          </w:p>
          <w:p w:rsidR="008273D4" w:rsidRPr="00DE6393" w:rsidRDefault="008273D4" w:rsidP="008273D4">
            <w:pPr>
              <w:pStyle w:val="ListParagraph"/>
              <w:ind w:left="1061"/>
              <w:rPr>
                <w:rFonts w:ascii="Times New Roman" w:hAnsi="Times New Roman" w:cs="Times New Roman"/>
                <w:sz w:val="24"/>
                <w:szCs w:val="24"/>
              </w:rPr>
            </w:pPr>
            <w:r w:rsidRPr="00DE6393">
              <w:rPr>
                <w:rFonts w:ascii="Times New Roman" w:hAnsi="Times New Roman" w:cs="Times New Roman"/>
                <w:sz w:val="24"/>
                <w:szCs w:val="24"/>
              </w:rPr>
              <w:t>“Adrienne Rich explores the position of women in society”</w:t>
            </w:r>
          </w:p>
          <w:p w:rsidR="008273D4" w:rsidRDefault="008273D4" w:rsidP="008273D4">
            <w:pPr>
              <w:pStyle w:val="ListParagraph"/>
              <w:ind w:left="1061"/>
              <w:rPr>
                <w:rFonts w:ascii="Times New Roman" w:hAnsi="Times New Roman" w:cs="Times New Roman"/>
                <w:sz w:val="24"/>
                <w:szCs w:val="24"/>
              </w:rPr>
            </w:pPr>
            <w:r w:rsidRPr="00DE6393">
              <w:rPr>
                <w:rFonts w:ascii="Times New Roman" w:hAnsi="Times New Roman" w:cs="Times New Roman"/>
                <w:sz w:val="24"/>
                <w:szCs w:val="24"/>
              </w:rPr>
              <w:t>Write an assessment of Rich’s poetry in light of the above statement. Support your answer with reference to the poetry you have studied.</w:t>
            </w:r>
          </w:p>
          <w:p w:rsidR="008273D4" w:rsidRDefault="008273D4" w:rsidP="008273D4">
            <w:pPr>
              <w:pStyle w:val="ListParagraph"/>
              <w:ind w:left="1061"/>
              <w:rPr>
                <w:rFonts w:ascii="Times New Roman" w:hAnsi="Times New Roman" w:cs="Times New Roman"/>
                <w:sz w:val="24"/>
                <w:szCs w:val="24"/>
              </w:rPr>
            </w:pPr>
          </w:p>
          <w:p w:rsidR="008273D4" w:rsidRDefault="008273D4" w:rsidP="008273D4">
            <w:pPr>
              <w:pStyle w:val="ListParagraph"/>
              <w:ind w:left="1061"/>
              <w:rPr>
                <w:rFonts w:ascii="Times New Roman" w:hAnsi="Times New Roman" w:cs="Times New Roman"/>
                <w:sz w:val="24"/>
                <w:szCs w:val="24"/>
              </w:rPr>
            </w:pPr>
          </w:p>
          <w:p w:rsidR="008273D4" w:rsidRDefault="008273D4" w:rsidP="008273D4">
            <w:pPr>
              <w:pStyle w:val="ListParagraph"/>
              <w:ind w:left="1061"/>
              <w:rPr>
                <w:rFonts w:ascii="Times New Roman" w:hAnsi="Times New Roman" w:cs="Times New Roman"/>
                <w:sz w:val="24"/>
                <w:szCs w:val="24"/>
              </w:rPr>
            </w:pPr>
          </w:p>
          <w:p w:rsidR="008273D4" w:rsidRPr="00241B27" w:rsidRDefault="008273D4" w:rsidP="008273D4">
            <w:pPr>
              <w:pStyle w:val="ListParagraph"/>
              <w:numPr>
                <w:ilvl w:val="0"/>
                <w:numId w:val="6"/>
              </w:numPr>
              <w:ind w:left="1061"/>
              <w:rPr>
                <w:rFonts w:ascii="Times New Roman" w:hAnsi="Times New Roman" w:cs="Times New Roman"/>
                <w:sz w:val="24"/>
                <w:szCs w:val="24"/>
              </w:rPr>
            </w:pPr>
            <w:r>
              <w:rPr>
                <w:rFonts w:ascii="Times New Roman" w:hAnsi="Times New Roman" w:cs="Times New Roman"/>
                <w:b/>
                <w:sz w:val="24"/>
                <w:szCs w:val="24"/>
              </w:rPr>
              <w:t>Gerard Manley Hopkins</w:t>
            </w:r>
          </w:p>
          <w:p w:rsidR="008273D4" w:rsidRDefault="008273D4" w:rsidP="008273D4">
            <w:pPr>
              <w:pStyle w:val="ListParagraph"/>
              <w:ind w:left="1061"/>
              <w:rPr>
                <w:rFonts w:ascii="Times New Roman" w:hAnsi="Times New Roman" w:cs="Times New Roman"/>
                <w:sz w:val="24"/>
                <w:szCs w:val="24"/>
              </w:rPr>
            </w:pPr>
            <w:r>
              <w:rPr>
                <w:rFonts w:ascii="Times New Roman" w:hAnsi="Times New Roman" w:cs="Times New Roman"/>
                <w:sz w:val="24"/>
                <w:szCs w:val="24"/>
              </w:rPr>
              <w:t>Hopkins’ poetry still appeals to the modern reader”</w:t>
            </w:r>
          </w:p>
          <w:p w:rsidR="008273D4" w:rsidRPr="00241B27" w:rsidRDefault="008273D4" w:rsidP="008273D4">
            <w:pPr>
              <w:pStyle w:val="ListParagraph"/>
              <w:ind w:left="1061"/>
              <w:rPr>
                <w:rFonts w:ascii="Times New Roman" w:hAnsi="Times New Roman" w:cs="Times New Roman"/>
                <w:sz w:val="24"/>
                <w:szCs w:val="24"/>
              </w:rPr>
            </w:pPr>
            <w:r>
              <w:rPr>
                <w:rFonts w:ascii="Times New Roman" w:hAnsi="Times New Roman" w:cs="Times New Roman"/>
                <w:sz w:val="24"/>
                <w:szCs w:val="24"/>
              </w:rPr>
              <w:t>Do you agree or disagree with this statement?</w:t>
            </w:r>
            <w:r w:rsidRPr="00241B27">
              <w:rPr>
                <w:rFonts w:ascii="Times New Roman" w:hAnsi="Times New Roman" w:cs="Times New Roman"/>
                <w:sz w:val="24"/>
                <w:szCs w:val="24"/>
              </w:rPr>
              <w:t xml:space="preserve"> </w:t>
            </w:r>
            <w:r w:rsidRPr="00DE6393">
              <w:rPr>
                <w:rFonts w:ascii="Times New Roman" w:hAnsi="Times New Roman" w:cs="Times New Roman"/>
                <w:sz w:val="24"/>
                <w:szCs w:val="24"/>
              </w:rPr>
              <w:t>Support your answer with reference to the poetry you have studied.</w:t>
            </w:r>
          </w:p>
          <w:p w:rsidR="008273D4" w:rsidRPr="00DE6393" w:rsidRDefault="008273D4" w:rsidP="008273D4">
            <w:pPr>
              <w:pStyle w:val="ListParagraph"/>
              <w:ind w:left="1061"/>
              <w:rPr>
                <w:rFonts w:ascii="Times New Roman" w:hAnsi="Times New Roman" w:cs="Times New Roman"/>
                <w:b/>
                <w:sz w:val="24"/>
                <w:szCs w:val="24"/>
              </w:rPr>
            </w:pPr>
          </w:p>
          <w:p w:rsidR="008273D4" w:rsidRPr="00DE6393" w:rsidRDefault="008273D4" w:rsidP="008273D4">
            <w:pPr>
              <w:ind w:left="341"/>
              <w:rPr>
                <w:rFonts w:ascii="Times New Roman" w:hAnsi="Times New Roman" w:cs="Times New Roman"/>
                <w:b/>
                <w:sz w:val="24"/>
                <w:szCs w:val="24"/>
              </w:rPr>
            </w:pPr>
          </w:p>
          <w:p w:rsidR="008273D4" w:rsidRPr="00DE6393" w:rsidRDefault="008273D4" w:rsidP="008273D4">
            <w:pPr>
              <w:pStyle w:val="ListParagraph"/>
              <w:numPr>
                <w:ilvl w:val="0"/>
                <w:numId w:val="6"/>
              </w:numPr>
              <w:ind w:left="1061"/>
              <w:rPr>
                <w:rFonts w:ascii="Times New Roman" w:hAnsi="Times New Roman" w:cs="Times New Roman"/>
                <w:b/>
                <w:sz w:val="24"/>
                <w:szCs w:val="24"/>
              </w:rPr>
            </w:pPr>
            <w:r w:rsidRPr="00DE6393">
              <w:rPr>
                <w:rFonts w:ascii="Times New Roman" w:hAnsi="Times New Roman" w:cs="Times New Roman"/>
                <w:b/>
                <w:sz w:val="24"/>
                <w:szCs w:val="24"/>
              </w:rPr>
              <w:t>William Wordsworth</w:t>
            </w:r>
          </w:p>
          <w:p w:rsidR="008273D4" w:rsidRPr="00DE6393" w:rsidRDefault="008273D4" w:rsidP="008273D4">
            <w:pPr>
              <w:pStyle w:val="ListParagraph"/>
              <w:ind w:left="1061"/>
              <w:rPr>
                <w:rFonts w:ascii="Times New Roman" w:hAnsi="Times New Roman" w:cs="Times New Roman"/>
                <w:sz w:val="24"/>
                <w:szCs w:val="24"/>
              </w:rPr>
            </w:pPr>
            <w:r w:rsidRPr="00DE6393">
              <w:rPr>
                <w:rFonts w:ascii="Times New Roman" w:hAnsi="Times New Roman" w:cs="Times New Roman"/>
                <w:sz w:val="24"/>
                <w:szCs w:val="24"/>
              </w:rPr>
              <w:t>‘In his poetry there is a vivid evocation of both the natural world and the mind of the poet’</w:t>
            </w:r>
          </w:p>
          <w:p w:rsidR="008273D4" w:rsidRPr="00DE6393" w:rsidRDefault="008273D4" w:rsidP="008273D4">
            <w:pPr>
              <w:pStyle w:val="ListParagraph"/>
              <w:ind w:left="1061"/>
              <w:rPr>
                <w:rFonts w:ascii="Times New Roman" w:hAnsi="Times New Roman" w:cs="Times New Roman"/>
                <w:sz w:val="24"/>
                <w:szCs w:val="24"/>
              </w:rPr>
            </w:pPr>
            <w:r w:rsidRPr="00DE6393">
              <w:rPr>
                <w:rFonts w:ascii="Times New Roman" w:hAnsi="Times New Roman" w:cs="Times New Roman"/>
                <w:sz w:val="24"/>
                <w:szCs w:val="24"/>
              </w:rPr>
              <w:t>Do you agree with this view of Wordsworth’s poetry? Support your answer with reference to the poetry you have studied.</w:t>
            </w:r>
          </w:p>
          <w:p w:rsidR="008273D4" w:rsidRPr="00DE6393" w:rsidRDefault="008273D4" w:rsidP="008273D4">
            <w:pPr>
              <w:pStyle w:val="ListParagraph"/>
              <w:ind w:left="1061"/>
              <w:rPr>
                <w:rFonts w:ascii="Times New Roman" w:hAnsi="Times New Roman" w:cs="Times New Roman"/>
                <w:sz w:val="24"/>
                <w:szCs w:val="24"/>
              </w:rPr>
            </w:pPr>
          </w:p>
          <w:p w:rsidR="008273D4" w:rsidRPr="00DE6393" w:rsidRDefault="008273D4" w:rsidP="008273D4">
            <w:pPr>
              <w:pStyle w:val="ListParagraph"/>
              <w:ind w:left="1061"/>
              <w:rPr>
                <w:rFonts w:ascii="Times New Roman" w:hAnsi="Times New Roman" w:cs="Times New Roman"/>
                <w:sz w:val="24"/>
                <w:szCs w:val="24"/>
              </w:rPr>
            </w:pPr>
          </w:p>
          <w:p w:rsidR="008273D4" w:rsidRPr="00DE6393" w:rsidRDefault="008273D4" w:rsidP="008273D4">
            <w:pPr>
              <w:pStyle w:val="ListParagraph"/>
              <w:ind w:left="1061"/>
              <w:rPr>
                <w:rFonts w:ascii="Times New Roman" w:hAnsi="Times New Roman" w:cs="Times New Roman"/>
                <w:sz w:val="24"/>
                <w:szCs w:val="24"/>
              </w:rPr>
            </w:pPr>
          </w:p>
          <w:p w:rsidR="008273D4" w:rsidRPr="00241B27" w:rsidRDefault="008273D4" w:rsidP="008273D4">
            <w:pPr>
              <w:pStyle w:val="ListParagraph"/>
              <w:numPr>
                <w:ilvl w:val="0"/>
                <w:numId w:val="6"/>
              </w:numPr>
              <w:ind w:left="1061"/>
              <w:rPr>
                <w:rFonts w:ascii="Times New Roman" w:hAnsi="Times New Roman" w:cs="Times New Roman"/>
                <w:sz w:val="24"/>
                <w:szCs w:val="24"/>
              </w:rPr>
            </w:pPr>
            <w:r w:rsidRPr="00DE6393">
              <w:rPr>
                <w:rFonts w:ascii="Times New Roman" w:hAnsi="Times New Roman" w:cs="Times New Roman"/>
                <w:sz w:val="24"/>
                <w:szCs w:val="24"/>
              </w:rPr>
              <w:t xml:space="preserve"> </w:t>
            </w:r>
            <w:r>
              <w:rPr>
                <w:rFonts w:ascii="Times New Roman" w:hAnsi="Times New Roman" w:cs="Times New Roman"/>
                <w:b/>
                <w:sz w:val="24"/>
                <w:szCs w:val="24"/>
              </w:rPr>
              <w:t>William Shakespeare</w:t>
            </w:r>
          </w:p>
          <w:p w:rsidR="008273D4" w:rsidRDefault="008273D4" w:rsidP="008273D4">
            <w:pPr>
              <w:pStyle w:val="ListParagraph"/>
              <w:ind w:left="1061"/>
              <w:rPr>
                <w:rFonts w:ascii="Times New Roman" w:hAnsi="Times New Roman" w:cs="Times New Roman"/>
                <w:sz w:val="24"/>
                <w:szCs w:val="24"/>
              </w:rPr>
            </w:pPr>
            <w:r>
              <w:rPr>
                <w:rFonts w:ascii="Times New Roman" w:hAnsi="Times New Roman" w:cs="Times New Roman"/>
                <w:sz w:val="24"/>
                <w:szCs w:val="24"/>
              </w:rPr>
              <w:t>“Shakespeare’s sonnets are lively reflections on love and time”</w:t>
            </w:r>
          </w:p>
          <w:p w:rsidR="008273D4" w:rsidRPr="00DE6393" w:rsidRDefault="008273D4" w:rsidP="008273D4">
            <w:pPr>
              <w:pStyle w:val="ListParagraph"/>
              <w:ind w:left="1061"/>
              <w:rPr>
                <w:rFonts w:ascii="Times New Roman" w:hAnsi="Times New Roman" w:cs="Times New Roman"/>
                <w:sz w:val="24"/>
                <w:szCs w:val="24"/>
              </w:rPr>
            </w:pPr>
            <w:r w:rsidRPr="00DE6393">
              <w:rPr>
                <w:rFonts w:ascii="Times New Roman" w:hAnsi="Times New Roman" w:cs="Times New Roman"/>
                <w:sz w:val="24"/>
                <w:szCs w:val="24"/>
              </w:rPr>
              <w:t>Do you ag</w:t>
            </w:r>
            <w:r>
              <w:rPr>
                <w:rFonts w:ascii="Times New Roman" w:hAnsi="Times New Roman" w:cs="Times New Roman"/>
                <w:sz w:val="24"/>
                <w:szCs w:val="24"/>
              </w:rPr>
              <w:t>ree with this view of Shakespeare’s</w:t>
            </w:r>
            <w:r w:rsidRPr="00DE6393">
              <w:rPr>
                <w:rFonts w:ascii="Times New Roman" w:hAnsi="Times New Roman" w:cs="Times New Roman"/>
                <w:sz w:val="24"/>
                <w:szCs w:val="24"/>
              </w:rPr>
              <w:t xml:space="preserve"> poetry? Support your answer with reference to the poetry you have studied.</w:t>
            </w:r>
          </w:p>
          <w:p w:rsidR="008273D4" w:rsidRDefault="008273D4" w:rsidP="008273D4">
            <w:pPr>
              <w:pStyle w:val="ListParagraph"/>
              <w:ind w:left="1061"/>
              <w:rPr>
                <w:rFonts w:ascii="Times New Roman" w:hAnsi="Times New Roman" w:cs="Times New Roman"/>
                <w:sz w:val="24"/>
                <w:szCs w:val="24"/>
              </w:rPr>
            </w:pPr>
          </w:p>
        </w:tc>
      </w:tr>
    </w:tbl>
    <w:p w:rsidR="001F1662" w:rsidRDefault="001F1662">
      <w:bookmarkStart w:id="0" w:name="_GoBack"/>
      <w:bookmarkEnd w:id="0"/>
    </w:p>
    <w:sectPr w:rsidR="001F1662" w:rsidSect="008273D4">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FA6"/>
    <w:multiLevelType w:val="hybridMultilevel"/>
    <w:tmpl w:val="4044D8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102CCF"/>
    <w:multiLevelType w:val="hybridMultilevel"/>
    <w:tmpl w:val="0B145C8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290461F"/>
    <w:multiLevelType w:val="hybridMultilevel"/>
    <w:tmpl w:val="64AC8928"/>
    <w:lvl w:ilvl="0" w:tplc="3998080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BAB4CAB"/>
    <w:multiLevelType w:val="hybridMultilevel"/>
    <w:tmpl w:val="58AE9F38"/>
    <w:lvl w:ilvl="0" w:tplc="94F62FB6">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6D104812"/>
    <w:multiLevelType w:val="hybridMultilevel"/>
    <w:tmpl w:val="D9D42C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FA002C9"/>
    <w:multiLevelType w:val="hybridMultilevel"/>
    <w:tmpl w:val="0F882C52"/>
    <w:lvl w:ilvl="0" w:tplc="AD3EC0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D4"/>
    <w:rsid w:val="000469F3"/>
    <w:rsid w:val="001F1662"/>
    <w:rsid w:val="004A680A"/>
    <w:rsid w:val="008273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D4"/>
    <w:pPr>
      <w:ind w:left="720"/>
      <w:contextualSpacing/>
    </w:pPr>
  </w:style>
  <w:style w:type="character" w:customStyle="1" w:styleId="apple-converted-space">
    <w:name w:val="apple-converted-space"/>
    <w:basedOn w:val="DefaultParagraphFont"/>
    <w:rsid w:val="00827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D4"/>
    <w:pPr>
      <w:ind w:left="720"/>
      <w:contextualSpacing/>
    </w:pPr>
  </w:style>
  <w:style w:type="character" w:customStyle="1" w:styleId="apple-converted-space">
    <w:name w:val="apple-converted-space"/>
    <w:basedOn w:val="DefaultParagraphFont"/>
    <w:rsid w:val="0082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2013-04-01T15:32:00Z</dcterms:created>
  <dcterms:modified xsi:type="dcterms:W3CDTF">2013-04-01T15:42:00Z</dcterms:modified>
</cp:coreProperties>
</file>